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CA" w:rsidRDefault="00FA33CA" w:rsidP="008D7635">
      <w:pPr>
        <w:jc w:val="center"/>
        <w:rPr>
          <w:rFonts w:ascii="Times New Roman" w:hAnsi="Times New Roman" w:cs="Times New Roman"/>
          <w:b/>
        </w:rPr>
      </w:pPr>
      <w:r w:rsidRPr="00FA33CA">
        <w:rPr>
          <w:rFonts w:ascii="Times New Roman" w:hAnsi="Times New Roman" w:cs="Times New Roman"/>
          <w:b/>
        </w:rPr>
        <w:t xml:space="preserve">План работы </w:t>
      </w:r>
      <w:r>
        <w:rPr>
          <w:rFonts w:ascii="Times New Roman" w:hAnsi="Times New Roman" w:cs="Times New Roman"/>
          <w:b/>
        </w:rPr>
        <w:t>районного методического объединения</w:t>
      </w:r>
    </w:p>
    <w:p w:rsidR="00FA33CA" w:rsidRDefault="00FA33CA" w:rsidP="008D7635">
      <w:pPr>
        <w:jc w:val="center"/>
        <w:rPr>
          <w:rFonts w:ascii="Times New Roman" w:hAnsi="Times New Roman" w:cs="Times New Roman"/>
          <w:b/>
        </w:rPr>
      </w:pPr>
      <w:r w:rsidRPr="00FA33CA">
        <w:rPr>
          <w:rFonts w:ascii="Times New Roman" w:hAnsi="Times New Roman" w:cs="Times New Roman"/>
          <w:b/>
        </w:rPr>
        <w:t xml:space="preserve"> педагогов-психологов ОУ </w:t>
      </w:r>
      <w:proofErr w:type="spellStart"/>
      <w:r w:rsidRPr="00FA33CA">
        <w:rPr>
          <w:rFonts w:ascii="Times New Roman" w:hAnsi="Times New Roman" w:cs="Times New Roman"/>
          <w:b/>
        </w:rPr>
        <w:t>Тосненского</w:t>
      </w:r>
      <w:proofErr w:type="spellEnd"/>
      <w:r w:rsidRPr="00FA33CA">
        <w:rPr>
          <w:rFonts w:ascii="Times New Roman" w:hAnsi="Times New Roman" w:cs="Times New Roman"/>
          <w:b/>
        </w:rPr>
        <w:t xml:space="preserve"> района </w:t>
      </w:r>
    </w:p>
    <w:p w:rsidR="00830467" w:rsidRDefault="00FA33CA" w:rsidP="008D7635">
      <w:pPr>
        <w:jc w:val="center"/>
        <w:rPr>
          <w:rFonts w:ascii="Times New Roman" w:hAnsi="Times New Roman" w:cs="Times New Roman"/>
          <w:b/>
        </w:rPr>
      </w:pPr>
      <w:r w:rsidRPr="00FA33CA">
        <w:rPr>
          <w:rFonts w:ascii="Times New Roman" w:hAnsi="Times New Roman" w:cs="Times New Roman"/>
          <w:b/>
        </w:rPr>
        <w:t>на 202</w:t>
      </w:r>
      <w:r w:rsidR="00D93E10">
        <w:rPr>
          <w:rFonts w:ascii="Times New Roman" w:hAnsi="Times New Roman" w:cs="Times New Roman"/>
          <w:b/>
        </w:rPr>
        <w:t>4</w:t>
      </w:r>
      <w:r w:rsidRPr="00FA33CA">
        <w:rPr>
          <w:rFonts w:ascii="Times New Roman" w:hAnsi="Times New Roman" w:cs="Times New Roman"/>
          <w:b/>
        </w:rPr>
        <w:t>-202</w:t>
      </w:r>
      <w:r w:rsidR="00D93E10">
        <w:rPr>
          <w:rFonts w:ascii="Times New Roman" w:hAnsi="Times New Roman" w:cs="Times New Roman"/>
          <w:b/>
        </w:rPr>
        <w:t>5</w:t>
      </w:r>
      <w:r w:rsidRPr="00FA33CA">
        <w:rPr>
          <w:rFonts w:ascii="Times New Roman" w:hAnsi="Times New Roman" w:cs="Times New Roman"/>
          <w:b/>
        </w:rPr>
        <w:t xml:space="preserve"> учебный год</w:t>
      </w:r>
    </w:p>
    <w:p w:rsidR="00D93E10" w:rsidRPr="00D93E10" w:rsidRDefault="008D7635" w:rsidP="00D93E10">
      <w:pPr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Методическая тема: </w:t>
      </w:r>
      <w:r w:rsidR="00D93E10" w:rsidRPr="00D93E10">
        <w:rPr>
          <w:rFonts w:ascii="Times New Roman" w:hAnsi="Times New Roman" w:cs="Times New Roman"/>
          <w:color w:val="1A1A1A"/>
          <w:shd w:val="clear" w:color="auto" w:fill="FFFFFF"/>
        </w:rPr>
        <w:t xml:space="preserve">Совершенствование муниципального компонента региональной системы научно-методического сопровождения педагогических работников и управленческих кадров, как ключевого фактора системы </w:t>
      </w:r>
      <w:r w:rsidR="00D93E10">
        <w:rPr>
          <w:rFonts w:ascii="Times New Roman" w:hAnsi="Times New Roman" w:cs="Times New Roman"/>
          <w:color w:val="1A1A1A"/>
          <w:shd w:val="clear" w:color="auto" w:fill="FFFFFF"/>
        </w:rPr>
        <w:t>психолого-педагогического</w:t>
      </w:r>
      <w:r w:rsidR="00D93E10" w:rsidRPr="00D93E10">
        <w:rPr>
          <w:rFonts w:ascii="Times New Roman" w:hAnsi="Times New Roman" w:cs="Times New Roman"/>
          <w:color w:val="1A1A1A"/>
          <w:shd w:val="clear" w:color="auto" w:fill="FFFFFF"/>
        </w:rPr>
        <w:t xml:space="preserve"> качеств</w:t>
      </w:r>
      <w:r w:rsidR="00D93E10">
        <w:rPr>
          <w:rFonts w:ascii="Times New Roman" w:hAnsi="Times New Roman" w:cs="Times New Roman"/>
          <w:color w:val="1A1A1A"/>
          <w:shd w:val="clear" w:color="auto" w:fill="FFFFFF"/>
        </w:rPr>
        <w:t>а</w:t>
      </w:r>
      <w:r w:rsidR="00D93E10" w:rsidRPr="00D93E10">
        <w:rPr>
          <w:rFonts w:ascii="Times New Roman" w:hAnsi="Times New Roman" w:cs="Times New Roman"/>
          <w:color w:val="1A1A1A"/>
          <w:shd w:val="clear" w:color="auto" w:fill="FFFFFF"/>
        </w:rPr>
        <w:t xml:space="preserve"> образования.</w:t>
      </w:r>
    </w:p>
    <w:p w:rsidR="00FA33CA" w:rsidRDefault="00FA33CA" w:rsidP="00D93E10">
      <w:pPr>
        <w:ind w:left="5245"/>
        <w:jc w:val="both"/>
        <w:rPr>
          <w:rFonts w:ascii="Times New Roman" w:hAnsi="Times New Roman" w:cs="Times New Roman"/>
        </w:rPr>
      </w:pPr>
      <w:r w:rsidRPr="00FA33CA">
        <w:rPr>
          <w:rFonts w:ascii="Times New Roman" w:hAnsi="Times New Roman" w:cs="Times New Roman"/>
        </w:rPr>
        <w:t xml:space="preserve">Рассмотрено и утверждено на заседании РМО протокол №1 от </w:t>
      </w:r>
      <w:r w:rsidR="004B54C7">
        <w:rPr>
          <w:rFonts w:ascii="Times New Roman" w:hAnsi="Times New Roman" w:cs="Times New Roman"/>
        </w:rPr>
        <w:t>«</w:t>
      </w:r>
      <w:r w:rsidR="00D93E10">
        <w:rPr>
          <w:rFonts w:ascii="Times New Roman" w:hAnsi="Times New Roman" w:cs="Times New Roman"/>
        </w:rPr>
        <w:t>11</w:t>
      </w:r>
      <w:r w:rsidR="004B54C7">
        <w:rPr>
          <w:rFonts w:ascii="Times New Roman" w:hAnsi="Times New Roman" w:cs="Times New Roman"/>
        </w:rPr>
        <w:t>»</w:t>
      </w:r>
      <w:r w:rsidR="00D56B37">
        <w:rPr>
          <w:rFonts w:ascii="Times New Roman" w:hAnsi="Times New Roman" w:cs="Times New Roman"/>
        </w:rPr>
        <w:t xml:space="preserve"> </w:t>
      </w:r>
      <w:r w:rsidR="00D93E10">
        <w:rPr>
          <w:rFonts w:ascii="Times New Roman" w:hAnsi="Times New Roman" w:cs="Times New Roman"/>
        </w:rPr>
        <w:t>сентября</w:t>
      </w:r>
      <w:r w:rsidR="00D56B37">
        <w:rPr>
          <w:rFonts w:ascii="Times New Roman" w:hAnsi="Times New Roman" w:cs="Times New Roman"/>
        </w:rPr>
        <w:t xml:space="preserve"> </w:t>
      </w:r>
      <w:r w:rsidR="004B54C7">
        <w:rPr>
          <w:rFonts w:ascii="Times New Roman" w:hAnsi="Times New Roman" w:cs="Times New Roman"/>
        </w:rPr>
        <w:t>202</w:t>
      </w:r>
      <w:r w:rsidR="00D93E10">
        <w:rPr>
          <w:rFonts w:ascii="Times New Roman" w:hAnsi="Times New Roman" w:cs="Times New Roman"/>
        </w:rPr>
        <w:t>4</w:t>
      </w:r>
      <w:r w:rsidR="004B54C7">
        <w:rPr>
          <w:rFonts w:ascii="Times New Roman" w:hAnsi="Times New Roman" w:cs="Times New Roman"/>
        </w:rPr>
        <w:t>г.</w:t>
      </w:r>
    </w:p>
    <w:p w:rsidR="00FA33CA" w:rsidRDefault="00FA33CA" w:rsidP="008D7635">
      <w:pPr>
        <w:ind w:left="5245"/>
        <w:rPr>
          <w:rFonts w:ascii="Times New Roman" w:hAnsi="Times New Roman" w:cs="Times New Roman"/>
        </w:rPr>
      </w:pPr>
    </w:p>
    <w:p w:rsidR="008D7635" w:rsidRDefault="008D7635" w:rsidP="008D7635">
      <w:pPr>
        <w:ind w:left="5245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28"/>
        <w:gridCol w:w="2749"/>
        <w:gridCol w:w="2110"/>
        <w:gridCol w:w="1739"/>
        <w:gridCol w:w="2130"/>
      </w:tblGrid>
      <w:tr w:rsidR="00D37B4A" w:rsidRPr="00FA33CA" w:rsidTr="004F58F8"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49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Направление работы</w:t>
            </w:r>
          </w:p>
        </w:tc>
        <w:tc>
          <w:tcPr>
            <w:tcW w:w="2110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739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Дата проведения (сроки)</w:t>
            </w:r>
          </w:p>
        </w:tc>
        <w:tc>
          <w:tcPr>
            <w:tcW w:w="2130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 xml:space="preserve">Мероприятие </w:t>
            </w:r>
          </w:p>
        </w:tc>
      </w:tr>
      <w:tr w:rsidR="00D37B4A" w:rsidRPr="00FA33CA" w:rsidTr="004F58F8">
        <w:trPr>
          <w:trHeight w:val="230"/>
        </w:trPr>
        <w:tc>
          <w:tcPr>
            <w:tcW w:w="628" w:type="dxa"/>
          </w:tcPr>
          <w:p w:rsidR="00FA33CA" w:rsidRPr="00FA33CA" w:rsidRDefault="00FA33CA" w:rsidP="008D7635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3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8" w:type="dxa"/>
            <w:gridSpan w:val="4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b/>
                <w:bCs/>
              </w:rPr>
            </w:pPr>
            <w:r w:rsidRPr="00FA3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Меры, направленные на повышение качества научно-методического сопровождения педагогических работников</w:t>
            </w:r>
          </w:p>
        </w:tc>
      </w:tr>
      <w:tr w:rsidR="00D37B4A" w:rsidRPr="00FA33CA" w:rsidTr="004F58F8">
        <w:trPr>
          <w:trHeight w:val="549"/>
        </w:trPr>
        <w:tc>
          <w:tcPr>
            <w:tcW w:w="628" w:type="dxa"/>
          </w:tcPr>
          <w:p w:rsidR="00FA33CA" w:rsidRPr="00FA33CA" w:rsidRDefault="00FA33CA" w:rsidP="008D7635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49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Организационно-методическое сопровождение прохождения педагогами аттестации на соответствие занимаемой должности и квалификационную категорию</w:t>
            </w:r>
          </w:p>
        </w:tc>
        <w:tc>
          <w:tcPr>
            <w:tcW w:w="2110" w:type="dxa"/>
          </w:tcPr>
          <w:p w:rsidR="00FA33CA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РМО </w:t>
            </w:r>
          </w:p>
        </w:tc>
        <w:tc>
          <w:tcPr>
            <w:tcW w:w="1739" w:type="dxa"/>
          </w:tcPr>
          <w:p w:rsidR="00FA33CA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E6B00" w:rsidRPr="004E6B00" w:rsidRDefault="004E6B00" w:rsidP="004E6B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4E6B00">
              <w:rPr>
                <w:rFonts w:ascii="Times New Roman" w:eastAsia="Times New Roman" w:hAnsi="Times New Roman" w:cs="Times New Roman"/>
              </w:rPr>
              <w:t>Создание базы данных на педагогических работников</w:t>
            </w:r>
            <w:r w:rsidRPr="004E6B00">
              <w:rPr>
                <w:rFonts w:ascii="Times New Roman" w:hAnsi="Times New Roman" w:cs="Times New Roman"/>
              </w:rPr>
              <w:t xml:space="preserve"> и </w:t>
            </w:r>
            <w:r w:rsidRPr="004E6B00">
              <w:rPr>
                <w:rFonts w:ascii="Times New Roman" w:eastAsia="Times New Roman" w:hAnsi="Times New Roman" w:cs="Times New Roman"/>
              </w:rPr>
              <w:t>перспективного плана повышения квалификации.</w:t>
            </w:r>
          </w:p>
          <w:p w:rsidR="00FA33CA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встречи</w:t>
            </w:r>
            <w:r w:rsidR="008D7635">
              <w:rPr>
                <w:rFonts w:ascii="Times New Roman" w:hAnsi="Times New Roman" w:cs="Times New Roman"/>
              </w:rPr>
              <w:t>, индивидуальные и групповые консультации</w:t>
            </w:r>
          </w:p>
        </w:tc>
      </w:tr>
      <w:tr w:rsidR="004F58F8" w:rsidRPr="00FA33CA" w:rsidTr="004F58F8">
        <w:trPr>
          <w:trHeight w:val="120"/>
        </w:trPr>
        <w:tc>
          <w:tcPr>
            <w:tcW w:w="628" w:type="dxa"/>
          </w:tcPr>
          <w:p w:rsidR="004B54C7" w:rsidRPr="00FA33CA" w:rsidRDefault="004B54C7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49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C4D24">
              <w:rPr>
                <w:rFonts w:ascii="Times New Roman" w:eastAsia="Times New Roman" w:hAnsi="Times New Roman" w:cs="Times New Roman"/>
              </w:rPr>
              <w:t xml:space="preserve">Организация участия учителей-предметников в апробации модели оценки компетенций работников образовательных организаций (проводит </w:t>
            </w:r>
            <w:proofErr w:type="spellStart"/>
            <w:r w:rsidRPr="000C4D24">
              <w:rPr>
                <w:rFonts w:ascii="Times New Roman" w:eastAsia="Times New Roman" w:hAnsi="Times New Roman" w:cs="Times New Roman"/>
              </w:rPr>
              <w:t>Рособрнадзор</w:t>
            </w:r>
            <w:proofErr w:type="spellEnd"/>
            <w:r w:rsidRPr="000C4D2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10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B54C7" w:rsidRPr="00FA33CA" w:rsidRDefault="004B54C7" w:rsidP="004E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Заседания РМО </w:t>
            </w:r>
            <w:r w:rsidR="004E6B00">
              <w:rPr>
                <w:rFonts w:ascii="Times New Roman" w:hAnsi="Times New Roman" w:cs="Times New Roman"/>
              </w:rPr>
              <w:t>по теме «Психолого-педагогическое сопровождение педагогических работников»</w:t>
            </w:r>
          </w:p>
        </w:tc>
      </w:tr>
      <w:tr w:rsidR="004F58F8" w:rsidRPr="00FA33CA" w:rsidTr="004F58F8">
        <w:trPr>
          <w:trHeight w:val="118"/>
        </w:trPr>
        <w:tc>
          <w:tcPr>
            <w:tcW w:w="628" w:type="dxa"/>
          </w:tcPr>
          <w:p w:rsidR="004B54C7" w:rsidRPr="00FA33CA" w:rsidRDefault="004B54C7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749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C4D24">
              <w:rPr>
                <w:rFonts w:ascii="Times New Roman" w:eastAsia="Times New Roman" w:hAnsi="Times New Roman" w:cs="Times New Roman"/>
              </w:rPr>
              <w:t xml:space="preserve">Организация участия учителей в оценке предметных и методических компетенций </w:t>
            </w:r>
          </w:p>
        </w:tc>
        <w:tc>
          <w:tcPr>
            <w:tcW w:w="2110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130" w:type="dxa"/>
          </w:tcPr>
          <w:p w:rsidR="004B54C7" w:rsidRPr="00FA33CA" w:rsidRDefault="004B54C7" w:rsidP="004E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РМО</w:t>
            </w:r>
            <w:r w:rsidR="004E6B00">
              <w:rPr>
                <w:rFonts w:ascii="Times New Roman" w:hAnsi="Times New Roman" w:cs="Times New Roman"/>
              </w:rPr>
              <w:t xml:space="preserve"> по теме «Психолого-педагогическое сопровождение педагогических работников»</w:t>
            </w:r>
          </w:p>
        </w:tc>
      </w:tr>
      <w:tr w:rsidR="00D37B4A" w:rsidRPr="00FA33CA" w:rsidTr="004F58F8">
        <w:trPr>
          <w:trHeight w:val="120"/>
        </w:trPr>
        <w:tc>
          <w:tcPr>
            <w:tcW w:w="628" w:type="dxa"/>
          </w:tcPr>
          <w:p w:rsidR="004B54C7" w:rsidRPr="00FA33CA" w:rsidRDefault="004B54C7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749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C4D24">
              <w:rPr>
                <w:rFonts w:ascii="Times New Roman" w:eastAsia="Times New Roman" w:hAnsi="Times New Roman" w:cs="Times New Roman"/>
              </w:rPr>
              <w:t>Организация участия педагогов образовательных учреждений в конкурсах педагогического мастерства</w:t>
            </w:r>
          </w:p>
        </w:tc>
        <w:tc>
          <w:tcPr>
            <w:tcW w:w="2110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Сентябрь-октябрь, январь - март</w:t>
            </w:r>
          </w:p>
        </w:tc>
        <w:tc>
          <w:tcPr>
            <w:tcW w:w="2130" w:type="dxa"/>
          </w:tcPr>
          <w:p w:rsidR="004B54C7" w:rsidRPr="00FA33CA" w:rsidRDefault="004E6B00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кандидатов, индивидуальные консультации при подготовке к конкурсам</w:t>
            </w:r>
          </w:p>
        </w:tc>
      </w:tr>
      <w:tr w:rsidR="00D37B4A" w:rsidRPr="00FA33CA" w:rsidTr="004F58F8">
        <w:trPr>
          <w:trHeight w:val="135"/>
        </w:trPr>
        <w:tc>
          <w:tcPr>
            <w:tcW w:w="628" w:type="dxa"/>
          </w:tcPr>
          <w:p w:rsidR="004B54C7" w:rsidRPr="00FA33CA" w:rsidRDefault="004B54C7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749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сопровождение участия педагогов в конкурсном движении</w:t>
            </w:r>
          </w:p>
        </w:tc>
        <w:tc>
          <w:tcPr>
            <w:tcW w:w="2110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4B54C7" w:rsidRPr="00FA33CA" w:rsidRDefault="004B54C7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B54C7" w:rsidRPr="00FA33CA" w:rsidRDefault="004E6B00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при подготовке к конкурсам</w:t>
            </w:r>
          </w:p>
        </w:tc>
      </w:tr>
      <w:tr w:rsidR="00D37B4A" w:rsidRPr="00FA33CA" w:rsidTr="004F58F8">
        <w:trPr>
          <w:trHeight w:val="120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</w:rPr>
            </w:pPr>
            <w:r w:rsidRPr="00FA33C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728" w:type="dxa"/>
            <w:gridSpan w:val="4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A3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</w:tr>
      <w:tr w:rsidR="00D37B4A" w:rsidRPr="00FA33CA" w:rsidTr="004F58F8">
        <w:trPr>
          <w:trHeight w:val="105"/>
        </w:trPr>
        <w:tc>
          <w:tcPr>
            <w:tcW w:w="628" w:type="dxa"/>
          </w:tcPr>
          <w:p w:rsidR="0044561E" w:rsidRPr="00FA33CA" w:rsidRDefault="0044561E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9" w:type="dxa"/>
            <w:shd w:val="clear" w:color="auto" w:fill="auto"/>
          </w:tcPr>
          <w:p w:rsidR="0044561E" w:rsidRPr="00FA33CA" w:rsidRDefault="004B54C7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образовательных запросов педагогов на основе выявления «профессиональных дефицитов» </w:t>
            </w:r>
          </w:p>
        </w:tc>
        <w:tc>
          <w:tcPr>
            <w:tcW w:w="2110" w:type="dxa"/>
            <w:shd w:val="clear" w:color="auto" w:fill="auto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  <w:shd w:val="clear" w:color="auto" w:fill="auto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  <w:shd w:val="clear" w:color="auto" w:fill="auto"/>
          </w:tcPr>
          <w:p w:rsidR="0044561E" w:rsidRPr="00FA33CA" w:rsidRDefault="008D45B4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РМО</w:t>
            </w:r>
          </w:p>
        </w:tc>
      </w:tr>
      <w:tr w:rsidR="00D37B4A" w:rsidRPr="00FA33CA" w:rsidTr="004F58F8">
        <w:trPr>
          <w:trHeight w:val="135"/>
        </w:trPr>
        <w:tc>
          <w:tcPr>
            <w:tcW w:w="628" w:type="dxa"/>
          </w:tcPr>
          <w:p w:rsidR="0044561E" w:rsidRPr="00FA33CA" w:rsidRDefault="0044561E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4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педагогических работников в семинарах, </w:t>
            </w:r>
            <w:proofErr w:type="spellStart"/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мастер-классах, активностях профессиональных ассоциаций муниципального, регионального, федерального уровней </w:t>
            </w:r>
          </w:p>
        </w:tc>
        <w:tc>
          <w:tcPr>
            <w:tcW w:w="2110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  <w:r w:rsidR="008D45B4">
              <w:rPr>
                <w:rFonts w:ascii="Times New Roman" w:hAnsi="Times New Roman" w:cs="Times New Roman"/>
              </w:rPr>
              <w:t>, специалисты МКУДО ТЦ ППМСП</w:t>
            </w:r>
          </w:p>
        </w:tc>
        <w:tc>
          <w:tcPr>
            <w:tcW w:w="173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4561E" w:rsidRPr="00FA33CA" w:rsidRDefault="008D45B4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РМО, встречи в ресурсном клубе по плану</w:t>
            </w:r>
          </w:p>
        </w:tc>
      </w:tr>
      <w:tr w:rsidR="00D37B4A" w:rsidRPr="00FA33CA" w:rsidTr="004F58F8">
        <w:trPr>
          <w:trHeight w:val="70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8" w:type="dxa"/>
            <w:gridSpan w:val="4"/>
            <w:tcBorders>
              <w:top w:val="nil"/>
            </w:tcBorders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помощь молодым </w:t>
            </w:r>
            <w:r w:rsidR="00425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специалистам</w:t>
            </w:r>
            <w:r w:rsidRPr="00FA3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том числе на развитие системы наставничества</w:t>
            </w:r>
          </w:p>
        </w:tc>
      </w:tr>
      <w:tr w:rsidR="00D37B4A" w:rsidRPr="00FA33CA" w:rsidTr="004F58F8">
        <w:trPr>
          <w:trHeight w:val="126"/>
        </w:trPr>
        <w:tc>
          <w:tcPr>
            <w:tcW w:w="628" w:type="dxa"/>
          </w:tcPr>
          <w:p w:rsidR="0044561E" w:rsidRPr="00FA33CA" w:rsidRDefault="0044561E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4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банка молодых специалистов, работающих в ОО первые три года.</w:t>
            </w:r>
          </w:p>
        </w:tc>
        <w:tc>
          <w:tcPr>
            <w:tcW w:w="2110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605447" w:rsidRPr="00E406E9" w:rsidRDefault="00605447" w:rsidP="006054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базу данных молодых специалистов</w:t>
            </w:r>
          </w:p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A" w:rsidRPr="00FA33CA" w:rsidTr="004F58F8">
        <w:trPr>
          <w:trHeight w:val="126"/>
        </w:trPr>
        <w:tc>
          <w:tcPr>
            <w:tcW w:w="628" w:type="dxa"/>
          </w:tcPr>
          <w:p w:rsidR="0044561E" w:rsidRPr="00FA33CA" w:rsidRDefault="0044561E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4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Организация поддержки молодых специалистов и педагогов:</w:t>
            </w:r>
          </w:p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- в форме «горизонтального» повышения квалификации и через организацию наставничества на уровне ОО</w:t>
            </w:r>
          </w:p>
        </w:tc>
        <w:tc>
          <w:tcPr>
            <w:tcW w:w="2110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  <w:r w:rsidR="008D45B4">
              <w:rPr>
                <w:rFonts w:ascii="Times New Roman" w:hAnsi="Times New Roman" w:cs="Times New Roman"/>
              </w:rPr>
              <w:t>, специалисты МКУДО ТЦ ППМСП</w:t>
            </w:r>
          </w:p>
        </w:tc>
        <w:tc>
          <w:tcPr>
            <w:tcW w:w="173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4561E" w:rsidRPr="00FA33CA" w:rsidRDefault="008D45B4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Заседания РМО, встречи в ресурсном клубе по плану</w:t>
            </w:r>
          </w:p>
        </w:tc>
      </w:tr>
      <w:tr w:rsidR="00D37B4A" w:rsidRPr="00FA33CA" w:rsidTr="004F58F8">
        <w:trPr>
          <w:trHeight w:val="75"/>
        </w:trPr>
        <w:tc>
          <w:tcPr>
            <w:tcW w:w="628" w:type="dxa"/>
          </w:tcPr>
          <w:p w:rsidR="0044561E" w:rsidRPr="00FA33CA" w:rsidRDefault="0044561E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4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закрепления на уровне ОО за молодыми специалистами наставников из числа опытных и квалифицированных педагогов</w:t>
            </w:r>
          </w:p>
        </w:tc>
        <w:tc>
          <w:tcPr>
            <w:tcW w:w="2110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4561E" w:rsidRPr="00FA33CA" w:rsidRDefault="008D45B4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Заседания РМО</w:t>
            </w:r>
          </w:p>
        </w:tc>
      </w:tr>
      <w:tr w:rsidR="00D37B4A" w:rsidRPr="00FA33CA" w:rsidTr="004F58F8">
        <w:trPr>
          <w:trHeight w:val="126"/>
        </w:trPr>
        <w:tc>
          <w:tcPr>
            <w:tcW w:w="628" w:type="dxa"/>
          </w:tcPr>
          <w:p w:rsidR="0044561E" w:rsidRPr="00FA33CA" w:rsidRDefault="0044561E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4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лучших практик наставничества молодых специалистов в муниципальной системе образования в </w:t>
            </w:r>
            <w:r w:rsidRPr="00FA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выступлений </w:t>
            </w:r>
            <w:proofErr w:type="spellStart"/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РМО</w:t>
            </w:r>
          </w:p>
        </w:tc>
        <w:tc>
          <w:tcPr>
            <w:tcW w:w="173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4561E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Фестиваль «День методической учёбы»</w:t>
            </w:r>
            <w:r w:rsidR="00605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5447">
              <w:rPr>
                <w:rFonts w:ascii="Times New Roman" w:hAnsi="Times New Roman" w:cs="Times New Roman"/>
                <w:sz w:val="24"/>
                <w:szCs w:val="24"/>
              </w:rPr>
              <w:t>супервизия</w:t>
            </w:r>
            <w:proofErr w:type="spellEnd"/>
            <w:r w:rsidR="00605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5999" w:rsidRPr="00FA33CA" w:rsidRDefault="00875999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стол: «Работа с родителями»</w:t>
            </w:r>
          </w:p>
        </w:tc>
      </w:tr>
      <w:tr w:rsidR="00D37B4A" w:rsidRPr="00FA33CA" w:rsidTr="004F58F8">
        <w:trPr>
          <w:trHeight w:val="135"/>
        </w:trPr>
        <w:tc>
          <w:tcPr>
            <w:tcW w:w="628" w:type="dxa"/>
          </w:tcPr>
          <w:p w:rsidR="0044561E" w:rsidRPr="00FA33CA" w:rsidRDefault="0044561E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74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Вовлечение молодых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-психологов</w:t>
            </w: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 через в конкурсы профессионального мастерства на муниципальном, региональном и федеральном уровне</w:t>
            </w:r>
          </w:p>
        </w:tc>
        <w:tc>
          <w:tcPr>
            <w:tcW w:w="2110" w:type="dxa"/>
          </w:tcPr>
          <w:p w:rsidR="0044561E" w:rsidRPr="00FA33CA" w:rsidRDefault="0044561E" w:rsidP="0087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  <w:r w:rsidR="008D45B4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39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0" w:type="dxa"/>
          </w:tcPr>
          <w:p w:rsidR="0044561E" w:rsidRPr="00FA33CA" w:rsidRDefault="0044561E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A" w:rsidRPr="00FA33CA" w:rsidTr="004F58F8">
        <w:trPr>
          <w:trHeight w:val="150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8" w:type="dxa"/>
            <w:gridSpan w:val="4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FA3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 с педагогическими работниками на основе результатов различных оценочных процедур оценки качества подготовки обучающихся</w:t>
            </w:r>
          </w:p>
        </w:tc>
      </w:tr>
      <w:tr w:rsidR="00D37B4A" w:rsidRPr="00FA33CA" w:rsidTr="004F58F8">
        <w:trPr>
          <w:trHeight w:val="150"/>
        </w:trPr>
        <w:tc>
          <w:tcPr>
            <w:tcW w:w="628" w:type="dxa"/>
          </w:tcPr>
          <w:p w:rsidR="008D45B4" w:rsidRPr="00FA33CA" w:rsidRDefault="008D45B4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49" w:type="dxa"/>
          </w:tcPr>
          <w:p w:rsidR="008D45B4" w:rsidRPr="00FA33CA" w:rsidRDefault="008D45B4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работы муниципальной методической службы и муниципального методического совета</w:t>
            </w:r>
          </w:p>
        </w:tc>
        <w:tc>
          <w:tcPr>
            <w:tcW w:w="2110" w:type="dxa"/>
          </w:tcPr>
          <w:p w:rsidR="008D45B4" w:rsidRPr="00FA33CA" w:rsidRDefault="008D45B4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8D45B4" w:rsidRPr="00FA33CA" w:rsidRDefault="00875999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130" w:type="dxa"/>
          </w:tcPr>
          <w:p w:rsidR="008D45B4" w:rsidRPr="00FA33CA" w:rsidRDefault="008D45B4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Заседания РМО</w:t>
            </w:r>
          </w:p>
        </w:tc>
      </w:tr>
      <w:tr w:rsidR="00D37B4A" w:rsidRPr="00FA33CA" w:rsidTr="004F58F8">
        <w:trPr>
          <w:trHeight w:val="135"/>
        </w:trPr>
        <w:tc>
          <w:tcPr>
            <w:tcW w:w="628" w:type="dxa"/>
          </w:tcPr>
          <w:p w:rsidR="008D45B4" w:rsidRPr="00FA33CA" w:rsidRDefault="008D45B4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49" w:type="dxa"/>
          </w:tcPr>
          <w:p w:rsidR="008D45B4" w:rsidRPr="00FA33CA" w:rsidRDefault="008D45B4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Проведение на муниципальном уровне системных мониторингов выявления профессиональных дефицитов педагогов</w:t>
            </w:r>
          </w:p>
        </w:tc>
        <w:tc>
          <w:tcPr>
            <w:tcW w:w="2110" w:type="dxa"/>
          </w:tcPr>
          <w:p w:rsidR="008D45B4" w:rsidRPr="00FA33CA" w:rsidRDefault="008D45B4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8D45B4" w:rsidRPr="00FA33CA" w:rsidRDefault="00875999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130" w:type="dxa"/>
          </w:tcPr>
          <w:p w:rsidR="008D45B4" w:rsidRPr="00FA33CA" w:rsidRDefault="008D45B4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Заседания РМО</w:t>
            </w:r>
          </w:p>
        </w:tc>
      </w:tr>
      <w:tr w:rsidR="00D37B4A" w:rsidRPr="00FA33CA" w:rsidTr="004F58F8">
        <w:trPr>
          <w:trHeight w:val="180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49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образовательных результатов обучающихся по итогам проведения процедур внешней оценки качества образования (ВПР, ГИА, НИКО</w:t>
            </w:r>
            <w:r w:rsidR="004B54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5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</w:tcPr>
          <w:p w:rsidR="00FA33CA" w:rsidRPr="00FA33CA" w:rsidRDefault="00363FA0" w:rsidP="00D3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РМО, </w:t>
            </w:r>
            <w:r w:rsidR="00D37B4A">
              <w:rPr>
                <w:rFonts w:ascii="Times New Roman" w:hAnsi="Times New Roman" w:cs="Times New Roman"/>
              </w:rPr>
              <w:t>педагог-психологи школ</w:t>
            </w:r>
          </w:p>
        </w:tc>
        <w:tc>
          <w:tcPr>
            <w:tcW w:w="1739" w:type="dxa"/>
          </w:tcPr>
          <w:p w:rsidR="00FA33CA" w:rsidRPr="00FA33CA" w:rsidRDefault="00425B59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30" w:type="dxa"/>
          </w:tcPr>
          <w:p w:rsidR="00FA33CA" w:rsidRDefault="00D37B4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родителей: </w:t>
            </w:r>
            <w:r w:rsidR="00425B59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подготовка к ГИА»</w:t>
            </w:r>
          </w:p>
          <w:p w:rsidR="00D37B4A" w:rsidRPr="00FA33CA" w:rsidRDefault="00D37B4A" w:rsidP="00D3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обучающихся: «Сдаем ГИА легко!»</w:t>
            </w:r>
          </w:p>
        </w:tc>
      </w:tr>
      <w:tr w:rsidR="00D37B4A" w:rsidRPr="00FA33CA" w:rsidTr="004F58F8">
        <w:trPr>
          <w:trHeight w:val="1123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49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практико-ориентированной направленности </w:t>
            </w:r>
          </w:p>
        </w:tc>
        <w:tc>
          <w:tcPr>
            <w:tcW w:w="2110" w:type="dxa"/>
          </w:tcPr>
          <w:p w:rsidR="00FA33CA" w:rsidRPr="00FA33CA" w:rsidRDefault="00425B59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Руководители РМО, специалисты МКУДО ТЦ ППМСП</w:t>
            </w:r>
          </w:p>
        </w:tc>
        <w:tc>
          <w:tcPr>
            <w:tcW w:w="1739" w:type="dxa"/>
          </w:tcPr>
          <w:p w:rsidR="00FA33CA" w:rsidRPr="00FA33CA" w:rsidRDefault="00033409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методического кабинета</w:t>
            </w:r>
          </w:p>
        </w:tc>
        <w:tc>
          <w:tcPr>
            <w:tcW w:w="2130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Фестивали (педагогические недели)</w:t>
            </w:r>
          </w:p>
        </w:tc>
      </w:tr>
      <w:tr w:rsidR="00D37B4A" w:rsidRPr="00FA33CA" w:rsidTr="004F58F8">
        <w:trPr>
          <w:trHeight w:val="165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749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семинаров-практикумов по вопросам повышения качества образования </w:t>
            </w:r>
          </w:p>
        </w:tc>
        <w:tc>
          <w:tcPr>
            <w:tcW w:w="2110" w:type="dxa"/>
          </w:tcPr>
          <w:p w:rsidR="00FA33CA" w:rsidRPr="00FA33CA" w:rsidRDefault="00425B59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РМО, специалисты МКУДО ТЦ ППМСП</w:t>
            </w:r>
          </w:p>
        </w:tc>
        <w:tc>
          <w:tcPr>
            <w:tcW w:w="1739" w:type="dxa"/>
          </w:tcPr>
          <w:p w:rsidR="00FA33CA" w:rsidRPr="00FA33CA" w:rsidRDefault="00B9755A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30" w:type="dxa"/>
          </w:tcPr>
          <w:p w:rsidR="00FA33CA" w:rsidRPr="00FA33CA" w:rsidRDefault="00B9755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педагогов-психологов: Психолого-педагогическое сопровождение обучающихся испытывающих трудности в обучении</w:t>
            </w:r>
          </w:p>
        </w:tc>
      </w:tr>
      <w:tr w:rsidR="00D37B4A" w:rsidRPr="00FA33CA" w:rsidTr="004F58F8">
        <w:trPr>
          <w:trHeight w:val="971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B5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749" w:type="dxa"/>
          </w:tcPr>
          <w:p w:rsidR="00FA33CA" w:rsidRPr="00FA33CA" w:rsidRDefault="004B54C7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мастер-классов учителями предметниками со </w:t>
            </w: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 высокими образовательными результатами по ВПР, ОГЭ и ЕГЭ</w:t>
            </w:r>
          </w:p>
        </w:tc>
        <w:tc>
          <w:tcPr>
            <w:tcW w:w="2110" w:type="dxa"/>
          </w:tcPr>
          <w:p w:rsidR="00FA33CA" w:rsidRPr="00FA33CA" w:rsidRDefault="00425B59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РМО, специалисты МКУДО ТЦ ППМСП</w:t>
            </w:r>
          </w:p>
        </w:tc>
        <w:tc>
          <w:tcPr>
            <w:tcW w:w="1739" w:type="dxa"/>
          </w:tcPr>
          <w:p w:rsidR="00FA33CA" w:rsidRPr="00FA33CA" w:rsidRDefault="00425B59" w:rsidP="008D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ресурсного центра</w:t>
            </w:r>
          </w:p>
        </w:tc>
        <w:tc>
          <w:tcPr>
            <w:tcW w:w="2130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 xml:space="preserve">Тимбилдинг (для желающих) </w:t>
            </w:r>
          </w:p>
        </w:tc>
      </w:tr>
      <w:tr w:rsidR="00D37B4A" w:rsidRPr="00FA33CA" w:rsidTr="004F58F8">
        <w:trPr>
          <w:trHeight w:val="971"/>
        </w:trPr>
        <w:tc>
          <w:tcPr>
            <w:tcW w:w="628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749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педагогов с привлечением экспертов муниципальных предметных комиссий по проверке ВПР, ИСИ, ОГЭ, ЕГЭ</w:t>
            </w:r>
          </w:p>
        </w:tc>
        <w:tc>
          <w:tcPr>
            <w:tcW w:w="2110" w:type="dxa"/>
          </w:tcPr>
          <w:p w:rsidR="004B54C7" w:rsidRPr="000C4D24" w:rsidRDefault="003E2FD6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Педагоги-психологи школ</w:t>
            </w:r>
          </w:p>
        </w:tc>
        <w:tc>
          <w:tcPr>
            <w:tcW w:w="1739" w:type="dxa"/>
          </w:tcPr>
          <w:p w:rsidR="004B54C7" w:rsidRPr="000C4D24" w:rsidRDefault="003E2FD6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запросу</w:t>
            </w:r>
          </w:p>
        </w:tc>
        <w:tc>
          <w:tcPr>
            <w:tcW w:w="2130" w:type="dxa"/>
          </w:tcPr>
          <w:p w:rsidR="004B54C7" w:rsidRPr="000C4D24" w:rsidRDefault="003E2FD6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 школ с низкими образовательными результатами</w:t>
            </w:r>
          </w:p>
        </w:tc>
      </w:tr>
      <w:tr w:rsidR="00D37B4A" w:rsidRPr="00FA33CA" w:rsidTr="004F58F8">
        <w:trPr>
          <w:trHeight w:val="971"/>
        </w:trPr>
        <w:tc>
          <w:tcPr>
            <w:tcW w:w="628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749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семинаров-практикумов по предупреждению профессионального выгорания.</w:t>
            </w:r>
          </w:p>
        </w:tc>
        <w:tc>
          <w:tcPr>
            <w:tcW w:w="2110" w:type="dxa"/>
          </w:tcPr>
          <w:p w:rsidR="004B54C7" w:rsidRPr="000C4D24" w:rsidRDefault="004F58F8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Педагоги-психологи школ</w:t>
            </w:r>
          </w:p>
        </w:tc>
        <w:tc>
          <w:tcPr>
            <w:tcW w:w="1739" w:type="dxa"/>
          </w:tcPr>
          <w:p w:rsidR="004B54C7" w:rsidRPr="000C4D24" w:rsidRDefault="004F58F8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130" w:type="dxa"/>
          </w:tcPr>
          <w:p w:rsidR="004B54C7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Тимбилдинг (для желающих) </w:t>
            </w:r>
          </w:p>
          <w:p w:rsidR="004F58F8" w:rsidRPr="000C4D24" w:rsidRDefault="004F58F8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для педагогов-психологов: Как предупредить профессиональное выгорание</w:t>
            </w:r>
          </w:p>
        </w:tc>
      </w:tr>
      <w:tr w:rsidR="00D37B4A" w:rsidRPr="00FA33CA" w:rsidTr="004F58F8">
        <w:trPr>
          <w:trHeight w:val="165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8" w:type="dxa"/>
            <w:gridSpan w:val="4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A3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методической помощи школьным методическим объединениям и районным методическим объединениям, в том числе развитие сетевого взаимодействия на уровне района</w:t>
            </w:r>
          </w:p>
        </w:tc>
      </w:tr>
      <w:tr w:rsidR="00D37B4A" w:rsidRPr="00FA33CA" w:rsidTr="004F58F8">
        <w:trPr>
          <w:trHeight w:val="126"/>
        </w:trPr>
        <w:tc>
          <w:tcPr>
            <w:tcW w:w="628" w:type="dxa"/>
          </w:tcPr>
          <w:p w:rsidR="00FA33CA" w:rsidRPr="00FA33CA" w:rsidRDefault="00FA33CA" w:rsidP="008D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749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3C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РМО</w:t>
            </w:r>
          </w:p>
        </w:tc>
        <w:tc>
          <w:tcPr>
            <w:tcW w:w="2110" w:type="dxa"/>
          </w:tcPr>
          <w:p w:rsidR="00FA33CA" w:rsidRPr="00FA33CA" w:rsidRDefault="00B9755A" w:rsidP="00B9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FA33CA" w:rsidRPr="00FA33CA" w:rsidRDefault="00FA33CA" w:rsidP="008D7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FA33CA" w:rsidRPr="00FA33CA" w:rsidRDefault="00425B59" w:rsidP="008D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РМО</w:t>
            </w:r>
          </w:p>
        </w:tc>
      </w:tr>
      <w:tr w:rsidR="00D37B4A" w:rsidRPr="00FA33CA" w:rsidTr="004F58F8">
        <w:trPr>
          <w:trHeight w:val="126"/>
        </w:trPr>
        <w:tc>
          <w:tcPr>
            <w:tcW w:w="628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749" w:type="dxa"/>
          </w:tcPr>
          <w:p w:rsidR="004B54C7" w:rsidRPr="000C4D24" w:rsidRDefault="004B54C7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плановых и внеплановых заседаний муниципальных методических объединений. </w:t>
            </w:r>
          </w:p>
        </w:tc>
        <w:tc>
          <w:tcPr>
            <w:tcW w:w="2110" w:type="dxa"/>
          </w:tcPr>
          <w:p w:rsidR="004B54C7" w:rsidRPr="000C4D24" w:rsidRDefault="00B9755A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  <w:r w:rsidR="00B060CF">
              <w:rPr>
                <w:rFonts w:ascii="Times New Roman" w:hAnsi="Times New Roman" w:cs="Times New Roman"/>
              </w:rPr>
              <w:t>, педагоги-психологи школ</w:t>
            </w:r>
          </w:p>
        </w:tc>
        <w:tc>
          <w:tcPr>
            <w:tcW w:w="1739" w:type="dxa"/>
          </w:tcPr>
          <w:p w:rsidR="004B54C7" w:rsidRDefault="00B060CF" w:rsidP="00B060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B060CF" w:rsidRPr="000C4D24" w:rsidRDefault="00B060CF" w:rsidP="00B060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0" w:type="dxa"/>
          </w:tcPr>
          <w:p w:rsidR="004B54C7" w:rsidRDefault="00B060CF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очное установочное заседание</w:t>
            </w:r>
          </w:p>
          <w:p w:rsidR="00B060CF" w:rsidRPr="000C4D24" w:rsidRDefault="00B060CF" w:rsidP="008D76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дистанционных заседания</w:t>
            </w:r>
          </w:p>
        </w:tc>
      </w:tr>
      <w:tr w:rsidR="004F58F8" w:rsidRPr="00FA33CA" w:rsidTr="004F58F8">
        <w:trPr>
          <w:trHeight w:val="126"/>
        </w:trPr>
        <w:tc>
          <w:tcPr>
            <w:tcW w:w="628" w:type="dxa"/>
          </w:tcPr>
          <w:p w:rsidR="004F58F8" w:rsidRPr="000C4D24" w:rsidRDefault="004F58F8" w:rsidP="004F58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749" w:type="dxa"/>
          </w:tcPr>
          <w:p w:rsidR="004F58F8" w:rsidRPr="000C4D24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эффективности работы школьных методических объединений</w:t>
            </w:r>
          </w:p>
        </w:tc>
        <w:tc>
          <w:tcPr>
            <w:tcW w:w="2110" w:type="dxa"/>
          </w:tcPr>
          <w:p w:rsidR="004F58F8" w:rsidRPr="00E406E9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E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739" w:type="dxa"/>
          </w:tcPr>
          <w:p w:rsidR="004F58F8" w:rsidRPr="00E406E9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30" w:type="dxa"/>
          </w:tcPr>
          <w:p w:rsidR="004F58F8" w:rsidRPr="00E406E9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E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работы и отчеты о работе муниципальных методических объединений</w:t>
            </w:r>
          </w:p>
        </w:tc>
      </w:tr>
      <w:tr w:rsidR="004F58F8" w:rsidRPr="00FA33CA" w:rsidTr="004F58F8">
        <w:trPr>
          <w:trHeight w:val="126"/>
        </w:trPr>
        <w:tc>
          <w:tcPr>
            <w:tcW w:w="628" w:type="dxa"/>
          </w:tcPr>
          <w:p w:rsidR="004F58F8" w:rsidRPr="000C4D24" w:rsidRDefault="004F58F8" w:rsidP="004F58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749" w:type="dxa"/>
          </w:tcPr>
          <w:p w:rsidR="004F58F8" w:rsidRPr="000C4D24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муниципальных методических объединений</w:t>
            </w:r>
          </w:p>
        </w:tc>
        <w:tc>
          <w:tcPr>
            <w:tcW w:w="2110" w:type="dxa"/>
          </w:tcPr>
          <w:p w:rsidR="004F58F8" w:rsidRPr="00E406E9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739" w:type="dxa"/>
          </w:tcPr>
          <w:p w:rsidR="004F58F8" w:rsidRPr="00E406E9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E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0" w:type="dxa"/>
          </w:tcPr>
          <w:p w:rsidR="004F58F8" w:rsidRPr="00E406E9" w:rsidRDefault="004F58F8" w:rsidP="004F58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E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РМО</w:t>
            </w:r>
          </w:p>
        </w:tc>
      </w:tr>
    </w:tbl>
    <w:p w:rsidR="004B54C7" w:rsidRDefault="004B54C7" w:rsidP="008D7635">
      <w:pPr>
        <w:jc w:val="center"/>
        <w:rPr>
          <w:rFonts w:ascii="Times New Roman" w:hAnsi="Times New Roman" w:cs="Times New Roman"/>
        </w:rPr>
      </w:pPr>
    </w:p>
    <w:p w:rsidR="00FA33CA" w:rsidRPr="00BF0C4E" w:rsidRDefault="00235388" w:rsidP="008D76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F50D69" wp14:editId="1B105954">
            <wp:simplePos x="0" y="0"/>
            <wp:positionH relativeFrom="column">
              <wp:posOffset>2844165</wp:posOffset>
            </wp:positionH>
            <wp:positionV relativeFrom="paragraph">
              <wp:posOffset>13335</wp:posOffset>
            </wp:positionV>
            <wp:extent cx="782320" cy="1022350"/>
            <wp:effectExtent l="0" t="0" r="0" b="6350"/>
            <wp:wrapThrough wrapText="bothSides">
              <wp:wrapPolygon edited="0">
                <wp:start x="0" y="0"/>
                <wp:lineTo x="0" y="21332"/>
                <wp:lineTo x="21039" y="21332"/>
                <wp:lineTo x="2103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9"/>
                    <a:stretch/>
                  </pic:blipFill>
                  <pic:spPr bwMode="auto">
                    <a:xfrm>
                      <a:off x="0" y="0"/>
                      <a:ext cx="782320" cy="102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C4E">
        <w:rPr>
          <w:rFonts w:ascii="Times New Roman" w:hAnsi="Times New Roman" w:cs="Times New Roman"/>
        </w:rPr>
        <w:t>Руковод</w:t>
      </w:r>
      <w:bookmarkStart w:id="0" w:name="_GoBack"/>
      <w:bookmarkEnd w:id="0"/>
      <w:r w:rsidR="00BF0C4E">
        <w:rPr>
          <w:rFonts w:ascii="Times New Roman" w:hAnsi="Times New Roman" w:cs="Times New Roman"/>
        </w:rPr>
        <w:t>итель районного МО                                                                     Голубева Р.Ф.</w:t>
      </w:r>
    </w:p>
    <w:sectPr w:rsidR="00FA33CA" w:rsidRPr="00BF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CA"/>
    <w:rsid w:val="00033409"/>
    <w:rsid w:val="00235388"/>
    <w:rsid w:val="00240C6A"/>
    <w:rsid w:val="00363FA0"/>
    <w:rsid w:val="003E2FD6"/>
    <w:rsid w:val="00425B59"/>
    <w:rsid w:val="0044561E"/>
    <w:rsid w:val="004B54C7"/>
    <w:rsid w:val="004E6B00"/>
    <w:rsid w:val="004F58F8"/>
    <w:rsid w:val="00605447"/>
    <w:rsid w:val="00830467"/>
    <w:rsid w:val="00875999"/>
    <w:rsid w:val="008D45B4"/>
    <w:rsid w:val="008D7635"/>
    <w:rsid w:val="00B060CF"/>
    <w:rsid w:val="00B9755A"/>
    <w:rsid w:val="00BF0C4E"/>
    <w:rsid w:val="00D37B4A"/>
    <w:rsid w:val="00D56B37"/>
    <w:rsid w:val="00D93E10"/>
    <w:rsid w:val="00F53E72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E0FC"/>
  <w15:chartTrackingRefBased/>
  <w15:docId w15:val="{1E967D18-C38C-444C-A20E-442C52A4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2023-04-12T13:21:00Z</cp:lastPrinted>
  <dcterms:created xsi:type="dcterms:W3CDTF">2024-09-11T07:29:00Z</dcterms:created>
  <dcterms:modified xsi:type="dcterms:W3CDTF">2024-09-11T07:29:00Z</dcterms:modified>
</cp:coreProperties>
</file>