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D30" w:rsidRDefault="00C82889">
      <w:bookmarkStart w:id="0" w:name="_GoBack"/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183.75pt;margin-top:459.75pt;width:359.25pt;height:132.75pt;z-index:251663360">
            <v:textbox>
              <w:txbxContent>
                <w:p w:rsidR="008E1454" w:rsidRDefault="008E1454" w:rsidP="00B71F99">
                  <w:pPr>
                    <w:spacing w:after="0" w:line="240" w:lineRule="auto"/>
                    <w:jc w:val="both"/>
                  </w:pPr>
                  <w:proofErr w:type="spellStart"/>
                  <w:r>
                    <w:t>Точилова</w:t>
                  </w:r>
                  <w:proofErr w:type="spellEnd"/>
                  <w:r>
                    <w:t xml:space="preserve"> Людмила Александровна, МБОУ СОШ №4 г</w:t>
                  </w:r>
                  <w:proofErr w:type="gramStart"/>
                  <w:r>
                    <w:t>.Т</w:t>
                  </w:r>
                  <w:proofErr w:type="gramEnd"/>
                  <w:r>
                    <w:t>осно, руководитель ШМО учителей иностранного языка</w:t>
                  </w:r>
                </w:p>
                <w:p w:rsidR="00C82889" w:rsidRDefault="00C82889" w:rsidP="00B71F99">
                  <w:pPr>
                    <w:spacing w:after="0" w:line="240" w:lineRule="auto"/>
                    <w:jc w:val="both"/>
                  </w:pPr>
                </w:p>
                <w:p w:rsidR="008E1454" w:rsidRDefault="00D377F1" w:rsidP="00B71F99">
                  <w:pPr>
                    <w:spacing w:after="0" w:line="240" w:lineRule="auto"/>
                    <w:jc w:val="both"/>
                  </w:pPr>
                  <w:r>
                    <w:t>Методическая разработка, представленная Родионовой О.А., является актуальной в условиях снижения интереса к изучению грамматики на старшей ступени. Представленные в пособии игры, действительно, стимулируют учащихся к изучению АЯ и повышают уровень учебной мотивации. Материалы методической разработки могут быть рекоменд</w:t>
                  </w:r>
                  <w:r w:rsidR="00C82889">
                    <w:t>ованы к использованию на разных ступенях обучения.</w:t>
                  </w:r>
                </w:p>
              </w:txbxContent>
            </v:textbox>
          </v:shape>
        </w:pict>
      </w:r>
      <w:r w:rsidR="00191049">
        <w:rPr>
          <w:noProof/>
          <w:lang w:eastAsia="ru-RU"/>
        </w:rPr>
        <w:pict>
          <v:shape id="_x0000_s1034" type="#_x0000_t202" style="position:absolute;margin-left:183.75pt;margin-top:630.75pt;width:355.5pt;height:130.5pt;z-index:251665408">
            <v:textbox>
              <w:txbxContent>
                <w:p w:rsidR="00191049" w:rsidRDefault="00191049" w:rsidP="00191049">
                  <w:pPr>
                    <w:jc w:val="both"/>
                  </w:pPr>
                  <w:proofErr w:type="spellStart"/>
                  <w:r>
                    <w:t>Отинашвили</w:t>
                  </w:r>
                  <w:proofErr w:type="spellEnd"/>
                  <w:r>
                    <w:t xml:space="preserve"> Мария Дмитриевна, Гимназия № 2 г</w:t>
                  </w:r>
                  <w:proofErr w:type="gramStart"/>
                  <w:r>
                    <w:t>.Т</w:t>
                  </w:r>
                  <w:proofErr w:type="gramEnd"/>
                  <w:r>
                    <w:t>осно, руководитель ШМО учителей иностранного языка</w:t>
                  </w:r>
                </w:p>
                <w:p w:rsidR="00191049" w:rsidRDefault="00191049" w:rsidP="00191049">
                  <w:pPr>
                    <w:jc w:val="both"/>
                  </w:pPr>
                  <w:r>
                    <w:t>Многие приемы, представленные в разработке,</w:t>
                  </w:r>
                  <w:r w:rsidR="00D377F1">
                    <w:t xml:space="preserve"> были известны, но</w:t>
                  </w:r>
                  <w:r>
                    <w:t>, к сожалению, забыты. Применение пособия в работе поможет многим учителям, работающим в старших классах, значительно сократив время на подготовку грамматических заданий. Помимо этого использование игровой технологии поможет оживить занятие и повысить мотивацию учащихся.</w:t>
                  </w:r>
                </w:p>
                <w:p w:rsidR="00191049" w:rsidRDefault="00191049"/>
              </w:txbxContent>
            </v:textbox>
          </v:shape>
        </w:pict>
      </w:r>
      <w:r w:rsidR="00B71F99">
        <w:rPr>
          <w:noProof/>
          <w:lang w:eastAsia="ru-RU"/>
        </w:rPr>
        <w:pict>
          <v:shape id="_x0000_s1033" type="#_x0000_t202" style="position:absolute;margin-left:92.25pt;margin-top:627pt;width:84.75pt;height:111.75pt;z-index:251664384" strokecolor="white [3212]">
            <v:textbox>
              <w:txbxContent>
                <w:p w:rsidR="00B71F99" w:rsidRDefault="00B71F99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838200" cy="1271751"/>
                        <wp:effectExtent l="19050" t="0" r="0" b="0"/>
                        <wp:docPr id="16" name="Рисунок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6023" cy="126844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E1454">
        <w:rPr>
          <w:noProof/>
          <w:lang w:eastAsia="ru-RU"/>
        </w:rPr>
        <w:pict>
          <v:shape id="_x0000_s1031" type="#_x0000_t202" style="position:absolute;margin-left:96pt;margin-top:459.75pt;width:81pt;height:108.75pt;z-index:251662336" strokecolor="white [3212]">
            <v:textbox>
              <w:txbxContent>
                <w:p w:rsidR="008E1454" w:rsidRDefault="008E1454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853976" cy="1301296"/>
                        <wp:effectExtent l="19050" t="0" r="3274" b="0"/>
                        <wp:docPr id="13" name="Рисунок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5426" cy="13035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1187C">
        <w:rPr>
          <w:noProof/>
          <w:lang w:eastAsia="ru-RU"/>
        </w:rPr>
        <w:pict>
          <v:shape id="_x0000_s1030" type="#_x0000_t202" style="position:absolute;margin-left:183pt;margin-top:342.75pt;width:363.75pt;height:73.5pt;z-index:251661312">
            <v:textbox>
              <w:txbxContent>
                <w:p w:rsidR="0071187C" w:rsidRDefault="0071187C">
                  <w:r>
                    <w:t>Кононова Елизавета, 10 класс.</w:t>
                  </w:r>
                </w:p>
                <w:p w:rsidR="0071187C" w:rsidRDefault="0071187C" w:rsidP="008E1454">
                  <w:pPr>
                    <w:jc w:val="both"/>
                  </w:pPr>
                  <w:r>
                    <w:t xml:space="preserve">В этом году нас сборный класс, кто-то знает английский хуже, кто-то лучше. Игры на уроке помогают </w:t>
                  </w:r>
                  <w:r w:rsidR="008E1454">
                    <w:t xml:space="preserve">нам сплотиться, раскрепоститься. Никто не остается в стороне, все активно работают. </w:t>
                  </w:r>
                </w:p>
              </w:txbxContent>
            </v:textbox>
          </v:shape>
        </w:pict>
      </w:r>
      <w:r w:rsidR="0071187C">
        <w:rPr>
          <w:noProof/>
          <w:lang w:eastAsia="ru-RU"/>
        </w:rPr>
        <w:pict>
          <v:shape id="_x0000_s1029" type="#_x0000_t202" style="position:absolute;margin-left:92.25pt;margin-top:306pt;width:84.75pt;height:115.5pt;z-index:251660288" strokecolor="white [3212]">
            <v:textbox>
              <w:txbxContent>
                <w:p w:rsidR="0071187C" w:rsidRDefault="0071187C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885825" cy="1419225"/>
                        <wp:effectExtent l="19050" t="0" r="9525" b="0"/>
                        <wp:docPr id="10" name="Рисунок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419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1187C">
        <w:rPr>
          <w:noProof/>
          <w:lang w:eastAsia="ru-RU"/>
        </w:rPr>
        <w:pict>
          <v:shape id="_x0000_s1028" type="#_x0000_t202" style="position:absolute;margin-left:183pt;margin-top:186.75pt;width:363.75pt;height:81pt;z-index:251659264">
            <v:textbox>
              <w:txbxContent>
                <w:p w:rsidR="0071187C" w:rsidRDefault="0071187C">
                  <w:r>
                    <w:t>Александрова Елизавета, 9 класс.</w:t>
                  </w:r>
                </w:p>
                <w:p w:rsidR="0071187C" w:rsidRDefault="0071187C" w:rsidP="008E1454">
                  <w:pPr>
                    <w:jc w:val="both"/>
                  </w:pPr>
                  <w:r>
                    <w:t>Обожаю играть на уроках английского языка. В таких случаях я не боюсь сделать ошибку, ведь одноклассники всегда исправят, объяснят, как правильно.  Игры на уроках – это очень весело!</w:t>
                  </w:r>
                </w:p>
              </w:txbxContent>
            </v:textbox>
          </v:shape>
        </w:pict>
      </w:r>
      <w:r w:rsidR="0071187C">
        <w:rPr>
          <w:noProof/>
          <w:lang w:eastAsia="ru-RU"/>
        </w:rPr>
        <w:pict>
          <v:shape id="_x0000_s1027" type="#_x0000_t202" style="position:absolute;margin-left:92.25pt;margin-top:147.15pt;width:84.75pt;height:120.75pt;z-index:251658240" strokecolor="white [3212]">
            <v:textbox style="mso-next-textbox:#_x0000_s1027">
              <w:txbxContent>
                <w:p w:rsidR="0071187C" w:rsidRDefault="0071187C" w:rsidP="0071187C">
                  <w:pPr>
                    <w:ind w:left="-142"/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000125" cy="1514475"/>
                        <wp:effectExtent l="19050" t="0" r="9525" b="0"/>
                        <wp:docPr id="7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0125" cy="1514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B3D9D">
        <w:rPr>
          <w:noProof/>
          <w:lang w:eastAsia="ru-RU"/>
        </w:rPr>
        <w:drawing>
          <wp:inline distT="0" distB="0" distL="0" distR="0">
            <wp:extent cx="7543800" cy="106775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7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15D30" w:rsidSect="008B3D9D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06EE"/>
    <w:rsid w:val="00191049"/>
    <w:rsid w:val="00515D30"/>
    <w:rsid w:val="0071187C"/>
    <w:rsid w:val="008B3D9D"/>
    <w:rsid w:val="008E1454"/>
    <w:rsid w:val="00A606EE"/>
    <w:rsid w:val="00B71F99"/>
    <w:rsid w:val="00C5772F"/>
    <w:rsid w:val="00C82889"/>
    <w:rsid w:val="00D377F1"/>
    <w:rsid w:val="00F22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5</cp:revision>
  <dcterms:created xsi:type="dcterms:W3CDTF">2018-08-27T13:22:00Z</dcterms:created>
  <dcterms:modified xsi:type="dcterms:W3CDTF">2018-08-29T09:30:00Z</dcterms:modified>
</cp:coreProperties>
</file>