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2C1BE" w14:textId="77777777" w:rsidR="00CD3B8C" w:rsidRDefault="00CD3B8C" w:rsidP="0057402F">
      <w:pPr>
        <w:spacing w:after="0" w:line="240" w:lineRule="auto"/>
        <w:ind w:left="0"/>
        <w:rPr>
          <w:bCs/>
          <w:sz w:val="30"/>
          <w:lang w:val="ru-RU"/>
        </w:rPr>
      </w:pPr>
    </w:p>
    <w:p w14:paraId="16F80407" w14:textId="77777777" w:rsidR="00FE7DFF" w:rsidRPr="00FE7DFF" w:rsidRDefault="00FE7DFF" w:rsidP="00FE7DFF">
      <w:pPr>
        <w:tabs>
          <w:tab w:val="left" w:pos="8340"/>
        </w:tabs>
        <w:spacing w:after="13" w:line="249" w:lineRule="auto"/>
        <w:ind w:right="5"/>
        <w:jc w:val="right"/>
        <w:rPr>
          <w:bCs/>
          <w:lang w:val="ru-RU"/>
        </w:rPr>
      </w:pPr>
      <w:r w:rsidRPr="00FE7DFF">
        <w:rPr>
          <w:bCs/>
          <w:lang w:val="ru-RU"/>
        </w:rPr>
        <w:t>Приложение 1</w:t>
      </w:r>
    </w:p>
    <w:p w14:paraId="43BF4C98" w14:textId="17F2AF0E" w:rsidR="00FE7DFF" w:rsidRPr="00FE7DFF" w:rsidRDefault="00FE7DFF" w:rsidP="00FE7DFF">
      <w:pPr>
        <w:tabs>
          <w:tab w:val="left" w:pos="8340"/>
        </w:tabs>
        <w:spacing w:after="13" w:line="249" w:lineRule="auto"/>
        <w:ind w:right="5"/>
        <w:jc w:val="right"/>
        <w:rPr>
          <w:bCs/>
          <w:lang w:val="ru-RU"/>
        </w:rPr>
      </w:pPr>
      <w:r w:rsidRPr="00FE7DFF">
        <w:rPr>
          <w:bCs/>
          <w:lang w:val="ru-RU"/>
        </w:rPr>
        <w:t>к приказу № 9</w:t>
      </w:r>
      <w:r>
        <w:rPr>
          <w:bCs/>
          <w:lang w:val="ru-RU"/>
        </w:rPr>
        <w:t>44</w:t>
      </w:r>
      <w:r w:rsidRPr="00FE7DFF">
        <w:rPr>
          <w:bCs/>
          <w:lang w:val="ru-RU"/>
        </w:rPr>
        <w:t xml:space="preserve"> у от 0</w:t>
      </w:r>
      <w:r>
        <w:rPr>
          <w:bCs/>
          <w:lang w:val="ru-RU"/>
        </w:rPr>
        <w:t>7.11</w:t>
      </w:r>
      <w:r w:rsidRPr="00FE7DFF">
        <w:rPr>
          <w:bCs/>
          <w:lang w:val="ru-RU"/>
        </w:rPr>
        <w:t>.2023</w:t>
      </w:r>
    </w:p>
    <w:p w14:paraId="3861DAEC" w14:textId="77777777" w:rsidR="005C32B3" w:rsidRPr="005C32B3" w:rsidRDefault="005C32B3" w:rsidP="005C32B3">
      <w:pPr>
        <w:spacing w:after="0" w:line="240" w:lineRule="auto"/>
        <w:ind w:left="357"/>
        <w:jc w:val="right"/>
        <w:rPr>
          <w:bCs/>
          <w:sz w:val="30"/>
          <w:lang w:val="ru-RU"/>
        </w:rPr>
      </w:pPr>
    </w:p>
    <w:p w14:paraId="648E1267" w14:textId="32E72B00" w:rsidR="008D5E9A" w:rsidRPr="005C32B3" w:rsidRDefault="00794C17" w:rsidP="005C32B3">
      <w:pPr>
        <w:spacing w:after="584" w:line="259" w:lineRule="auto"/>
        <w:ind w:left="0" w:right="921"/>
        <w:jc w:val="center"/>
        <w:rPr>
          <w:b/>
          <w:bCs/>
          <w:lang w:val="ru-RU"/>
        </w:rPr>
      </w:pPr>
      <w:r w:rsidRPr="005C32B3">
        <w:rPr>
          <w:b/>
          <w:bCs/>
          <w:sz w:val="30"/>
          <w:lang w:val="ru-RU"/>
        </w:rPr>
        <w:t>Положение о проведени</w:t>
      </w:r>
      <w:r w:rsidR="002916AE">
        <w:rPr>
          <w:b/>
          <w:bCs/>
          <w:sz w:val="30"/>
          <w:lang w:val="ru-RU"/>
        </w:rPr>
        <w:t>и</w:t>
      </w:r>
      <w:r w:rsidRPr="005C32B3">
        <w:rPr>
          <w:b/>
          <w:bCs/>
          <w:sz w:val="30"/>
          <w:lang w:val="ru-RU"/>
        </w:rPr>
        <w:t xml:space="preserve"> районного этапа Всероссийского смотра-конкурса школьных музеев образовательных учреждений</w:t>
      </w:r>
    </w:p>
    <w:p w14:paraId="3964F4AD" w14:textId="3CED4EBB" w:rsidR="008D5E9A" w:rsidRDefault="000961E8" w:rsidP="000961E8">
      <w:pPr>
        <w:pStyle w:val="1"/>
        <w:ind w:left="658" w:right="892"/>
        <w:rPr>
          <w:b/>
          <w:bCs/>
          <w:lang w:val="ru-RU"/>
        </w:rPr>
      </w:pPr>
      <w:r w:rsidRPr="000961E8">
        <w:rPr>
          <w:b/>
          <w:bCs/>
          <w:lang w:val="ru-RU"/>
        </w:rPr>
        <w:t>1.</w:t>
      </w:r>
      <w:r>
        <w:rPr>
          <w:b/>
          <w:bCs/>
          <w:lang w:val="ru-RU"/>
        </w:rPr>
        <w:t xml:space="preserve"> </w:t>
      </w:r>
      <w:r w:rsidR="00794C17" w:rsidRPr="00204964">
        <w:rPr>
          <w:b/>
          <w:bCs/>
          <w:lang w:val="ru-RU"/>
        </w:rPr>
        <w:t>Общие положения</w:t>
      </w:r>
    </w:p>
    <w:p w14:paraId="14EEB9F3" w14:textId="77777777" w:rsidR="000961E8" w:rsidRPr="00FE7DFF" w:rsidRDefault="000961E8" w:rsidP="000961E8">
      <w:pPr>
        <w:rPr>
          <w:sz w:val="10"/>
          <w:lang w:val="ru-RU"/>
        </w:rPr>
      </w:pPr>
    </w:p>
    <w:p w14:paraId="710B62F7" w14:textId="40583A6E" w:rsidR="008D5E9A" w:rsidRPr="005C32B3" w:rsidRDefault="00794C17">
      <w:pPr>
        <w:ind w:left="23" w:firstLine="421"/>
        <w:rPr>
          <w:lang w:val="ru-RU"/>
        </w:rPr>
      </w:pPr>
      <w:r w:rsidRPr="005C32B3">
        <w:rPr>
          <w:lang w:val="ru-RU"/>
        </w:rPr>
        <w:t>Настоящее положение определяет статус, цели и задачи районного этапа Всероссийского смотра-конкурса школьных музеев образовательных учреждений (далее Смотр</w:t>
      </w:r>
      <w:r w:rsidR="00554351">
        <w:rPr>
          <w:lang w:val="ru-RU"/>
        </w:rPr>
        <w:t xml:space="preserve"> </w:t>
      </w:r>
      <w:r w:rsidRPr="005C32B3">
        <w:rPr>
          <w:lang w:val="ru-RU"/>
        </w:rPr>
        <w:t>-</w:t>
      </w:r>
      <w:r w:rsidR="00554351">
        <w:rPr>
          <w:lang w:val="ru-RU"/>
        </w:rPr>
        <w:t xml:space="preserve"> </w:t>
      </w:r>
      <w:r w:rsidRPr="005C32B3">
        <w:rPr>
          <w:lang w:val="ru-RU"/>
        </w:rPr>
        <w:t>ко</w:t>
      </w:r>
      <w:r w:rsidR="005C32B3">
        <w:rPr>
          <w:lang w:val="ru-RU"/>
        </w:rPr>
        <w:t>н</w:t>
      </w:r>
      <w:r w:rsidRPr="005C32B3">
        <w:rPr>
          <w:lang w:val="ru-RU"/>
        </w:rPr>
        <w:t>курс), порядок проведения и финансирования.</w:t>
      </w:r>
    </w:p>
    <w:p w14:paraId="4848409A" w14:textId="16E340F8" w:rsidR="00556C88" w:rsidRPr="00556C88" w:rsidRDefault="00794C17" w:rsidP="00556C88">
      <w:pPr>
        <w:pStyle w:val="a5"/>
        <w:numPr>
          <w:ilvl w:val="1"/>
          <w:numId w:val="10"/>
        </w:numPr>
        <w:rPr>
          <w:lang w:val="ru-RU"/>
        </w:rPr>
      </w:pPr>
      <w:r w:rsidRPr="00556C88">
        <w:rPr>
          <w:lang w:val="ru-RU"/>
        </w:rPr>
        <w:t xml:space="preserve">Цели Смотра-конкурса: </w:t>
      </w:r>
    </w:p>
    <w:p w14:paraId="064AED47" w14:textId="77777777" w:rsidR="00556C88" w:rsidRPr="00556C88" w:rsidRDefault="00794C17" w:rsidP="00556C88">
      <w:pPr>
        <w:pStyle w:val="a5"/>
        <w:numPr>
          <w:ilvl w:val="0"/>
          <w:numId w:val="12"/>
        </w:numPr>
        <w:rPr>
          <w:lang w:val="ru-RU"/>
        </w:rPr>
      </w:pPr>
      <w:r w:rsidRPr="00556C88">
        <w:rPr>
          <w:lang w:val="ru-RU"/>
        </w:rPr>
        <w:t>Проведение Смотра-ко</w:t>
      </w:r>
      <w:r w:rsidR="005C32B3" w:rsidRPr="00556C88">
        <w:rPr>
          <w:lang w:val="ru-RU"/>
        </w:rPr>
        <w:t>н</w:t>
      </w:r>
      <w:r w:rsidRPr="00556C88">
        <w:rPr>
          <w:lang w:val="ru-RU"/>
        </w:rPr>
        <w:t xml:space="preserve">курса призвано способствовать выявлению и распространению позитивного опыта работы музеев образовательных учреждений Тосненского района (далее - </w:t>
      </w:r>
      <w:r w:rsidR="005C32B3" w:rsidRPr="00556C88">
        <w:rPr>
          <w:lang w:val="ru-RU"/>
        </w:rPr>
        <w:t>школьные</w:t>
      </w:r>
      <w:r w:rsidRPr="00556C88">
        <w:rPr>
          <w:lang w:val="ru-RU"/>
        </w:rPr>
        <w:t xml:space="preserve"> музеи) как универсального </w:t>
      </w:r>
      <w:r w:rsidR="005C32B3" w:rsidRPr="00556C88">
        <w:rPr>
          <w:lang w:val="ru-RU"/>
        </w:rPr>
        <w:t>общественного института</w:t>
      </w:r>
      <w:r w:rsidR="00204964" w:rsidRPr="00556C88">
        <w:rPr>
          <w:lang w:val="ru-RU"/>
        </w:rPr>
        <w:t xml:space="preserve">, </w:t>
      </w:r>
      <w:r w:rsidRPr="00556C88">
        <w:rPr>
          <w:lang w:val="ru-RU"/>
        </w:rPr>
        <w:t>сочетающего в себе признаки функции исследовательского учреждения, общественного объединения, детского клуба по интересам, творческой мастерской.</w:t>
      </w:r>
    </w:p>
    <w:p w14:paraId="308AA666" w14:textId="191BDF91" w:rsidR="008D5E9A" w:rsidRPr="00556C88" w:rsidRDefault="00794C17" w:rsidP="00556C88">
      <w:pPr>
        <w:pStyle w:val="a5"/>
        <w:numPr>
          <w:ilvl w:val="0"/>
          <w:numId w:val="12"/>
        </w:numPr>
        <w:rPr>
          <w:lang w:val="ru-RU"/>
        </w:rPr>
      </w:pPr>
      <w:r w:rsidRPr="00556C88">
        <w:rPr>
          <w:lang w:val="ru-RU"/>
        </w:rPr>
        <w:t>Проведение Смотра</w:t>
      </w:r>
      <w:r w:rsidR="00554351">
        <w:rPr>
          <w:lang w:val="ru-RU"/>
        </w:rPr>
        <w:t xml:space="preserve"> </w:t>
      </w:r>
      <w:r w:rsidRPr="00556C88">
        <w:rPr>
          <w:lang w:val="ru-RU"/>
        </w:rPr>
        <w:t>-</w:t>
      </w:r>
      <w:r w:rsidR="00554351">
        <w:rPr>
          <w:lang w:val="ru-RU"/>
        </w:rPr>
        <w:t xml:space="preserve"> </w:t>
      </w:r>
      <w:r w:rsidRPr="00556C88">
        <w:rPr>
          <w:lang w:val="ru-RU"/>
        </w:rPr>
        <w:t>ко</w:t>
      </w:r>
      <w:r w:rsidR="005C32B3" w:rsidRPr="00556C88">
        <w:rPr>
          <w:lang w:val="ru-RU"/>
        </w:rPr>
        <w:t>нк</w:t>
      </w:r>
      <w:r w:rsidRPr="00556C88">
        <w:rPr>
          <w:lang w:val="ru-RU"/>
        </w:rPr>
        <w:t>урса на</w:t>
      </w:r>
      <w:r w:rsidR="00204964" w:rsidRPr="00556C88">
        <w:rPr>
          <w:lang w:val="ru-RU"/>
        </w:rPr>
        <w:t>п</w:t>
      </w:r>
      <w:r w:rsidRPr="00556C88">
        <w:rPr>
          <w:lang w:val="ru-RU"/>
        </w:rPr>
        <w:t xml:space="preserve">равлено па повышение роли </w:t>
      </w:r>
      <w:r w:rsidR="00204964" w:rsidRPr="00556C88">
        <w:rPr>
          <w:lang w:val="ru-RU"/>
        </w:rPr>
        <w:t>школьных</w:t>
      </w:r>
      <w:r w:rsidRPr="00556C88">
        <w:rPr>
          <w:lang w:val="ru-RU"/>
        </w:rPr>
        <w:t xml:space="preserve"> музеев в патриотическом и духовно-нравственном воспитании детей и молодежи в духе уважения и сохранения исторического и культурного наследия российского </w:t>
      </w:r>
      <w:r w:rsidR="00204964" w:rsidRPr="00556C88">
        <w:rPr>
          <w:lang w:val="ru-RU"/>
        </w:rPr>
        <w:t>н</w:t>
      </w:r>
      <w:r w:rsidRPr="00556C88">
        <w:rPr>
          <w:lang w:val="ru-RU"/>
        </w:rPr>
        <w:t>арода, в формировании гражданственности и социальной активности, в развитии исследовательской деятельности обучающихся.</w:t>
      </w:r>
    </w:p>
    <w:p w14:paraId="521E6C06" w14:textId="39EEE218" w:rsidR="008D5E9A" w:rsidRPr="005C32B3" w:rsidRDefault="00794C17">
      <w:pPr>
        <w:ind w:left="23" w:right="13"/>
        <w:rPr>
          <w:lang w:val="ru-RU"/>
        </w:rPr>
      </w:pPr>
      <w:r w:rsidRPr="005C32B3">
        <w:rPr>
          <w:lang w:val="ru-RU"/>
        </w:rPr>
        <w:t>1.</w:t>
      </w:r>
      <w:r w:rsidR="005E2B79">
        <w:rPr>
          <w:lang w:val="ru-RU"/>
        </w:rPr>
        <w:t>2</w:t>
      </w:r>
      <w:r w:rsidRPr="005C32B3">
        <w:rPr>
          <w:lang w:val="ru-RU"/>
        </w:rPr>
        <w:t xml:space="preserve"> Основными задачами Смотра - конкурса являются:</w:t>
      </w:r>
    </w:p>
    <w:p w14:paraId="53EA9E05" w14:textId="75EC6BA9" w:rsidR="00204964" w:rsidRDefault="00204964" w:rsidP="00204964">
      <w:pPr>
        <w:pStyle w:val="a5"/>
        <w:numPr>
          <w:ilvl w:val="0"/>
          <w:numId w:val="7"/>
        </w:numPr>
        <w:ind w:right="300"/>
        <w:rPr>
          <w:lang w:val="ru-RU"/>
        </w:rPr>
      </w:pPr>
      <w:r>
        <w:rPr>
          <w:lang w:val="ru-RU"/>
        </w:rPr>
        <w:t>с</w:t>
      </w:r>
      <w:r w:rsidR="00794C17" w:rsidRPr="00204964">
        <w:rPr>
          <w:lang w:val="ru-RU"/>
        </w:rPr>
        <w:t>охран</w:t>
      </w:r>
      <w:r w:rsidRPr="00204964">
        <w:rPr>
          <w:lang w:val="ru-RU"/>
        </w:rPr>
        <w:t>ение</w:t>
      </w:r>
      <w:r w:rsidR="00794C17" w:rsidRPr="00204964">
        <w:rPr>
          <w:lang w:val="ru-RU"/>
        </w:rPr>
        <w:t xml:space="preserve"> памяти о героическом прошлом, уважения к культурному наследию парода, малой родине, России; </w:t>
      </w:r>
    </w:p>
    <w:p w14:paraId="5E0D6415" w14:textId="77777777" w:rsidR="00204964" w:rsidRPr="00204964" w:rsidRDefault="00794C17" w:rsidP="00204964">
      <w:pPr>
        <w:pStyle w:val="a5"/>
        <w:numPr>
          <w:ilvl w:val="0"/>
          <w:numId w:val="7"/>
        </w:numPr>
        <w:ind w:right="300"/>
        <w:rPr>
          <w:lang w:val="ru-RU"/>
        </w:rPr>
      </w:pPr>
      <w:r w:rsidRPr="00204964">
        <w:rPr>
          <w:lang w:val="ru-RU"/>
        </w:rPr>
        <w:t xml:space="preserve">создание условий для формирования и развития чувства хозяина своей земли — поселка, города, области, страны; </w:t>
      </w:r>
    </w:p>
    <w:p w14:paraId="4D9B6073" w14:textId="77777777" w:rsidR="00204964" w:rsidRDefault="00204964" w:rsidP="00204964">
      <w:pPr>
        <w:pStyle w:val="a5"/>
        <w:numPr>
          <w:ilvl w:val="0"/>
          <w:numId w:val="7"/>
        </w:numPr>
        <w:ind w:right="300"/>
        <w:rPr>
          <w:lang w:val="ru-RU"/>
        </w:rPr>
      </w:pPr>
      <w:r>
        <w:rPr>
          <w:lang w:val="ru-RU"/>
        </w:rPr>
        <w:t>а</w:t>
      </w:r>
      <w:r w:rsidR="00794C17" w:rsidRPr="00204964">
        <w:rPr>
          <w:lang w:val="ru-RU"/>
        </w:rPr>
        <w:t>ктивизация и развитие учебно-иссл</w:t>
      </w:r>
      <w:r>
        <w:rPr>
          <w:lang w:val="ru-RU"/>
        </w:rPr>
        <w:t>е</w:t>
      </w:r>
      <w:r w:rsidR="00794C17" w:rsidRPr="00204964">
        <w:rPr>
          <w:lang w:val="ru-RU"/>
        </w:rPr>
        <w:t>доват</w:t>
      </w:r>
      <w:r>
        <w:rPr>
          <w:lang w:val="ru-RU"/>
        </w:rPr>
        <w:t>е</w:t>
      </w:r>
      <w:r w:rsidR="00794C17" w:rsidRPr="00204964">
        <w:rPr>
          <w:lang w:val="ru-RU"/>
        </w:rPr>
        <w:t xml:space="preserve">льской </w:t>
      </w:r>
      <w:r>
        <w:rPr>
          <w:lang w:val="ru-RU"/>
        </w:rPr>
        <w:t xml:space="preserve">деятельности </w:t>
      </w:r>
      <w:r w:rsidR="00794C17" w:rsidRPr="00204964">
        <w:rPr>
          <w:lang w:val="ru-RU"/>
        </w:rPr>
        <w:t xml:space="preserve">обучающихся; </w:t>
      </w:r>
    </w:p>
    <w:p w14:paraId="7C728184" w14:textId="77777777" w:rsidR="00204964" w:rsidRDefault="00794C17" w:rsidP="00204964">
      <w:pPr>
        <w:pStyle w:val="a5"/>
        <w:numPr>
          <w:ilvl w:val="0"/>
          <w:numId w:val="7"/>
        </w:numPr>
        <w:ind w:right="300"/>
        <w:rPr>
          <w:lang w:val="ru-RU"/>
        </w:rPr>
      </w:pPr>
      <w:r w:rsidRPr="00204964">
        <w:rPr>
          <w:lang w:val="ru-RU"/>
        </w:rPr>
        <w:t xml:space="preserve">углубление знаний и </w:t>
      </w:r>
      <w:r w:rsidR="00204964">
        <w:rPr>
          <w:lang w:val="ru-RU"/>
        </w:rPr>
        <w:t>компетенций</w:t>
      </w:r>
      <w:r w:rsidRPr="00204964">
        <w:rPr>
          <w:lang w:val="ru-RU"/>
        </w:rPr>
        <w:t xml:space="preserve">, обучающихся в области краеведения и музееведения; </w:t>
      </w:r>
    </w:p>
    <w:p w14:paraId="1CFE2104" w14:textId="77777777" w:rsidR="00204964" w:rsidRDefault="00794C17" w:rsidP="00204964">
      <w:pPr>
        <w:pStyle w:val="a5"/>
        <w:numPr>
          <w:ilvl w:val="0"/>
          <w:numId w:val="7"/>
        </w:numPr>
        <w:ind w:right="300"/>
        <w:rPr>
          <w:lang w:val="ru-RU"/>
        </w:rPr>
      </w:pPr>
      <w:r w:rsidRPr="00204964">
        <w:rPr>
          <w:lang w:val="ru-RU"/>
        </w:rPr>
        <w:t>выявление и поддержка одаренных детей, обладающих способностями к творческой деятельности;</w:t>
      </w:r>
    </w:p>
    <w:p w14:paraId="4E0BED76" w14:textId="77777777" w:rsidR="00204964" w:rsidRPr="00204964" w:rsidRDefault="00794C17" w:rsidP="00204964">
      <w:pPr>
        <w:pStyle w:val="a5"/>
        <w:numPr>
          <w:ilvl w:val="0"/>
          <w:numId w:val="7"/>
        </w:numPr>
        <w:ind w:right="300"/>
        <w:rPr>
          <w:lang w:val="ru-RU"/>
        </w:rPr>
      </w:pPr>
      <w:r w:rsidRPr="00204964">
        <w:rPr>
          <w:lang w:val="ru-RU"/>
        </w:rPr>
        <w:t>расширение кру</w:t>
      </w:r>
      <w:r w:rsidR="00204964">
        <w:rPr>
          <w:lang w:val="ru-RU"/>
        </w:rPr>
        <w:t>г</w:t>
      </w:r>
      <w:r w:rsidRPr="00204964">
        <w:rPr>
          <w:lang w:val="ru-RU"/>
        </w:rPr>
        <w:t>озора, формирование интеллектуально</w:t>
      </w:r>
      <w:r w:rsidR="00204964">
        <w:rPr>
          <w:lang w:val="ru-RU"/>
        </w:rPr>
        <w:t>й</w:t>
      </w:r>
      <w:r w:rsidRPr="00204964">
        <w:rPr>
          <w:lang w:val="ru-RU"/>
        </w:rPr>
        <w:t xml:space="preserve"> и эмоциональной сферы личности ребенка, его творческого потенциала, формирование навыков самостоятельности и гражданской инициативы; </w:t>
      </w:r>
    </w:p>
    <w:p w14:paraId="5517FA4F" w14:textId="77777777" w:rsidR="00204964" w:rsidRDefault="00794C17" w:rsidP="00204964">
      <w:pPr>
        <w:pStyle w:val="a5"/>
        <w:numPr>
          <w:ilvl w:val="0"/>
          <w:numId w:val="7"/>
        </w:numPr>
        <w:ind w:right="300"/>
        <w:rPr>
          <w:lang w:val="ru-RU"/>
        </w:rPr>
      </w:pPr>
      <w:r>
        <w:rPr>
          <w:noProof/>
          <w:lang w:val="ru-RU" w:eastAsia="ru-RU"/>
        </w:rPr>
        <w:drawing>
          <wp:inline distT="0" distB="0" distL="0" distR="0" wp14:anchorId="0A98738E" wp14:editId="1595C06B">
            <wp:extent cx="6076" cy="6078"/>
            <wp:effectExtent l="0" t="0" r="0" b="0"/>
            <wp:docPr id="1391" name="Picture 13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1" name="Picture 139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76" cy="60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04964">
        <w:rPr>
          <w:lang w:val="ru-RU"/>
        </w:rPr>
        <w:t>развитие связей науки и практики, в</w:t>
      </w:r>
      <w:r w:rsidR="00204964">
        <w:rPr>
          <w:lang w:val="ru-RU"/>
        </w:rPr>
        <w:t>недрение</w:t>
      </w:r>
      <w:r w:rsidRPr="00204964">
        <w:rPr>
          <w:lang w:val="ru-RU"/>
        </w:rPr>
        <w:t xml:space="preserve"> современных научных достиж</w:t>
      </w:r>
      <w:r w:rsidR="00204964">
        <w:rPr>
          <w:lang w:val="ru-RU"/>
        </w:rPr>
        <w:t>ений</w:t>
      </w:r>
      <w:r w:rsidRPr="00204964">
        <w:rPr>
          <w:lang w:val="ru-RU"/>
        </w:rPr>
        <w:t xml:space="preserve"> в практику работы музеев образовательных учреждений;</w:t>
      </w:r>
    </w:p>
    <w:p w14:paraId="2B56FAE5" w14:textId="17BE9E8C" w:rsidR="008D5E9A" w:rsidRDefault="00204964" w:rsidP="00204964">
      <w:pPr>
        <w:pStyle w:val="a5"/>
        <w:numPr>
          <w:ilvl w:val="0"/>
          <w:numId w:val="7"/>
        </w:numPr>
        <w:ind w:right="300"/>
        <w:rPr>
          <w:lang w:val="ru-RU"/>
        </w:rPr>
      </w:pPr>
      <w:r>
        <w:rPr>
          <w:lang w:val="ru-RU"/>
        </w:rPr>
        <w:lastRenderedPageBreak/>
        <w:t xml:space="preserve">выявление </w:t>
      </w:r>
      <w:r w:rsidR="00794C17" w:rsidRPr="00204964">
        <w:rPr>
          <w:lang w:val="ru-RU"/>
        </w:rPr>
        <w:t>и распространение лучших практик д</w:t>
      </w:r>
      <w:r>
        <w:rPr>
          <w:lang w:val="ru-RU"/>
        </w:rPr>
        <w:t>е</w:t>
      </w:r>
      <w:r w:rsidR="00794C17" w:rsidRPr="00204964">
        <w:rPr>
          <w:lang w:val="ru-RU"/>
        </w:rPr>
        <w:t>ят</w:t>
      </w:r>
      <w:r>
        <w:rPr>
          <w:lang w:val="ru-RU"/>
        </w:rPr>
        <w:t>е</w:t>
      </w:r>
      <w:r w:rsidR="00794C17" w:rsidRPr="00204964">
        <w:rPr>
          <w:lang w:val="ru-RU"/>
        </w:rPr>
        <w:t>ль</w:t>
      </w:r>
      <w:r>
        <w:rPr>
          <w:lang w:val="ru-RU"/>
        </w:rPr>
        <w:t>н</w:t>
      </w:r>
      <w:r w:rsidR="00794C17" w:rsidRPr="00204964">
        <w:rPr>
          <w:lang w:val="ru-RU"/>
        </w:rPr>
        <w:t>ости школьных музеев Тосненского района.</w:t>
      </w:r>
    </w:p>
    <w:p w14:paraId="7DF3FFDD" w14:textId="77777777" w:rsidR="0006163E" w:rsidRPr="00FE7DFF" w:rsidRDefault="000961E8" w:rsidP="0006163E">
      <w:pPr>
        <w:spacing w:after="0"/>
        <w:ind w:left="28" w:right="284"/>
        <w:jc w:val="center"/>
        <w:rPr>
          <w:sz w:val="2"/>
          <w:lang w:val="ru-RU"/>
        </w:rPr>
      </w:pPr>
      <w:r w:rsidRPr="000961E8">
        <w:rPr>
          <w:b/>
          <w:bCs/>
          <w:sz w:val="30"/>
          <w:szCs w:val="30"/>
          <w:lang w:val="ru-RU"/>
        </w:rPr>
        <w:t>2. Руководство и организация</w:t>
      </w:r>
      <w:r w:rsidR="00794C17" w:rsidRPr="000961E8">
        <w:rPr>
          <w:noProof/>
          <w:sz w:val="30"/>
          <w:szCs w:val="30"/>
          <w:lang w:val="ru-RU" w:eastAsia="ru-RU"/>
        </w:rPr>
        <w:drawing>
          <wp:anchor distT="0" distB="0" distL="114300" distR="114300" simplePos="0" relativeHeight="251658240" behindDoc="0" locked="0" layoutInCell="1" allowOverlap="1" wp14:anchorId="11A05D9F" wp14:editId="2482F6D7">
            <wp:simplePos x="1005840" y="2301240"/>
            <wp:positionH relativeFrom="column">
              <wp:align>left</wp:align>
            </wp:positionH>
            <wp:positionV relativeFrom="paragraph">
              <wp:align>top</wp:align>
            </wp:positionV>
            <wp:extent cx="5994" cy="5995"/>
            <wp:effectExtent l="0" t="0" r="0" b="0"/>
            <wp:wrapSquare wrapText="bothSides"/>
            <wp:docPr id="3488" name="Picture 34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8" name="Picture 348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94" cy="5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961E8">
        <w:rPr>
          <w:sz w:val="30"/>
          <w:szCs w:val="30"/>
          <w:lang w:val="ru-RU"/>
        </w:rPr>
        <w:br w:type="textWrapping" w:clear="all"/>
      </w:r>
    </w:p>
    <w:p w14:paraId="3D80BE76" w14:textId="54BD51B2" w:rsidR="008D5E9A" w:rsidRPr="00DA427A" w:rsidRDefault="00794C17" w:rsidP="0006163E">
      <w:pPr>
        <w:spacing w:after="0"/>
        <w:ind w:left="28" w:right="284" w:firstLine="620"/>
        <w:rPr>
          <w:b/>
          <w:bCs/>
          <w:sz w:val="30"/>
          <w:szCs w:val="30"/>
          <w:lang w:val="ru-RU"/>
        </w:rPr>
      </w:pPr>
      <w:r w:rsidRPr="000961E8">
        <w:rPr>
          <w:lang w:val="ru-RU"/>
        </w:rPr>
        <w:t xml:space="preserve">Учредителем районного этапа Всероссийского смотра-конкурса школьных музеев образовательных учреждений является </w:t>
      </w:r>
      <w:r w:rsidRPr="00297DBB">
        <w:rPr>
          <w:lang w:val="ru-RU"/>
        </w:rPr>
        <w:t>комитет образования администрации муниципального образования Тосненский район Ленинградской</w:t>
      </w:r>
      <w:r w:rsidRPr="005C32B3">
        <w:rPr>
          <w:lang w:val="ru-RU"/>
        </w:rPr>
        <w:t xml:space="preserve"> области. Общее руководство подготовкой и провед</w:t>
      </w:r>
      <w:r w:rsidR="000961E8">
        <w:rPr>
          <w:lang w:val="ru-RU"/>
        </w:rPr>
        <w:t>ен</w:t>
      </w:r>
      <w:r w:rsidRPr="005C32B3">
        <w:rPr>
          <w:lang w:val="ru-RU"/>
        </w:rPr>
        <w:t>и</w:t>
      </w:r>
      <w:r w:rsidR="000961E8">
        <w:rPr>
          <w:lang w:val="ru-RU"/>
        </w:rPr>
        <w:t>е</w:t>
      </w:r>
      <w:r w:rsidRPr="005C32B3">
        <w:rPr>
          <w:lang w:val="ru-RU"/>
        </w:rPr>
        <w:t>м Конкурса осуществляется МБОУ ДО «Тосненский районный ДОЦ».</w:t>
      </w:r>
    </w:p>
    <w:p w14:paraId="2FFE8AA8" w14:textId="77777777" w:rsidR="000961E8" w:rsidRPr="00FE7DFF" w:rsidRDefault="000961E8" w:rsidP="000961E8">
      <w:pPr>
        <w:spacing w:after="0" w:line="240" w:lineRule="auto"/>
        <w:ind w:left="0" w:right="13"/>
        <w:rPr>
          <w:sz w:val="10"/>
          <w:lang w:val="ru-RU"/>
        </w:rPr>
      </w:pPr>
    </w:p>
    <w:p w14:paraId="0F178365" w14:textId="41B35672" w:rsidR="008D5E9A" w:rsidRPr="000961E8" w:rsidRDefault="0006163E">
      <w:pPr>
        <w:pStyle w:val="1"/>
        <w:ind w:left="658" w:right="666"/>
        <w:rPr>
          <w:b/>
          <w:bCs/>
          <w:lang w:val="ru-RU"/>
        </w:rPr>
      </w:pPr>
      <w:r>
        <w:rPr>
          <w:b/>
          <w:bCs/>
          <w:lang w:val="ru-RU"/>
        </w:rPr>
        <w:t>3</w:t>
      </w:r>
      <w:r w:rsidR="00794C17" w:rsidRPr="000961E8">
        <w:rPr>
          <w:b/>
          <w:bCs/>
          <w:lang w:val="ru-RU"/>
        </w:rPr>
        <w:t>. Участники Смотра - конкурса</w:t>
      </w:r>
    </w:p>
    <w:p w14:paraId="14187AF5" w14:textId="4B199EE5" w:rsidR="008D5E9A" w:rsidRPr="005C32B3" w:rsidRDefault="00794C17" w:rsidP="00556C88">
      <w:pPr>
        <w:ind w:left="23" w:right="13"/>
        <w:rPr>
          <w:lang w:val="ru-RU"/>
        </w:rPr>
      </w:pPr>
      <w:r w:rsidRPr="005C32B3">
        <w:rPr>
          <w:lang w:val="ru-RU"/>
        </w:rPr>
        <w:t>3.1 В Смотре</w:t>
      </w:r>
      <w:r w:rsidR="00554351">
        <w:rPr>
          <w:lang w:val="ru-RU"/>
        </w:rPr>
        <w:t xml:space="preserve"> </w:t>
      </w:r>
      <w:r w:rsidRPr="005C32B3">
        <w:rPr>
          <w:lang w:val="ru-RU"/>
        </w:rPr>
        <w:t>-</w:t>
      </w:r>
      <w:r w:rsidR="00554351">
        <w:rPr>
          <w:lang w:val="ru-RU"/>
        </w:rPr>
        <w:t xml:space="preserve"> </w:t>
      </w:r>
      <w:r w:rsidRPr="005C32B3">
        <w:rPr>
          <w:lang w:val="ru-RU"/>
        </w:rPr>
        <w:t>конкурс</w:t>
      </w:r>
      <w:r w:rsidR="000961E8">
        <w:rPr>
          <w:lang w:val="ru-RU"/>
        </w:rPr>
        <w:t>е</w:t>
      </w:r>
      <w:r w:rsidRPr="005C32B3">
        <w:rPr>
          <w:lang w:val="ru-RU"/>
        </w:rPr>
        <w:t xml:space="preserve"> принимают участие школьные музеи (руководители, </w:t>
      </w:r>
      <w:r>
        <w:rPr>
          <w:noProof/>
          <w:lang w:val="ru-RU" w:eastAsia="ru-RU"/>
        </w:rPr>
        <w:drawing>
          <wp:inline distT="0" distB="0" distL="0" distR="0" wp14:anchorId="015BCCD2" wp14:editId="39CD3FAC">
            <wp:extent cx="5994" cy="5995"/>
            <wp:effectExtent l="0" t="0" r="0" b="0"/>
            <wp:docPr id="3489" name="Picture 34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9" name="Picture 3489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94" cy="5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C32B3">
        <w:rPr>
          <w:lang w:val="ru-RU"/>
        </w:rPr>
        <w:t>обучающиеся, при</w:t>
      </w:r>
      <w:r w:rsidR="000961E8">
        <w:rPr>
          <w:lang w:val="ru-RU"/>
        </w:rPr>
        <w:t>ни</w:t>
      </w:r>
      <w:r w:rsidRPr="005C32B3">
        <w:rPr>
          <w:lang w:val="ru-RU"/>
        </w:rPr>
        <w:t>маю</w:t>
      </w:r>
      <w:r w:rsidR="000961E8">
        <w:rPr>
          <w:lang w:val="ru-RU"/>
        </w:rPr>
        <w:t>щ</w:t>
      </w:r>
      <w:r w:rsidRPr="005C32B3">
        <w:rPr>
          <w:lang w:val="ru-RU"/>
        </w:rPr>
        <w:t>и</w:t>
      </w:r>
      <w:r w:rsidR="000961E8">
        <w:rPr>
          <w:lang w:val="ru-RU"/>
        </w:rPr>
        <w:t>е</w:t>
      </w:r>
      <w:r w:rsidRPr="005C32B3">
        <w:rPr>
          <w:lang w:val="ru-RU"/>
        </w:rPr>
        <w:t xml:space="preserve"> участи</w:t>
      </w:r>
      <w:r w:rsidR="000961E8">
        <w:rPr>
          <w:lang w:val="ru-RU"/>
        </w:rPr>
        <w:t>е</w:t>
      </w:r>
      <w:r w:rsidRPr="005C32B3">
        <w:rPr>
          <w:lang w:val="ru-RU"/>
        </w:rPr>
        <w:t xml:space="preserve"> в</w:t>
      </w:r>
      <w:r w:rsidR="00D44206">
        <w:rPr>
          <w:lang w:val="ru-RU"/>
        </w:rPr>
        <w:t xml:space="preserve"> </w:t>
      </w:r>
      <w:r w:rsidRPr="005C32B3">
        <w:rPr>
          <w:lang w:val="ru-RU"/>
        </w:rPr>
        <w:t xml:space="preserve">деятельности </w:t>
      </w:r>
      <w:r w:rsidR="000961E8">
        <w:rPr>
          <w:lang w:val="ru-RU"/>
        </w:rPr>
        <w:t>школьных</w:t>
      </w:r>
      <w:r w:rsidRPr="005C32B3">
        <w:rPr>
          <w:lang w:val="ru-RU"/>
        </w:rPr>
        <w:t xml:space="preserve"> музеев образовательных учреждений) Тосненского района (далее - участники).</w:t>
      </w:r>
    </w:p>
    <w:p w14:paraId="0A31C480" w14:textId="2507F2CE" w:rsidR="008D5E9A" w:rsidRPr="005C32B3" w:rsidRDefault="00794C17" w:rsidP="00556C88">
      <w:pPr>
        <w:ind w:left="23" w:right="13"/>
        <w:rPr>
          <w:lang w:val="ru-RU"/>
        </w:rPr>
      </w:pPr>
      <w:r w:rsidRPr="005C32B3">
        <w:rPr>
          <w:lang w:val="ru-RU"/>
        </w:rPr>
        <w:t>3.2. Обучающимся на момент проведения</w:t>
      </w:r>
      <w:r w:rsidR="00091F85">
        <w:rPr>
          <w:lang w:val="ru-RU"/>
        </w:rPr>
        <w:t xml:space="preserve"> регионального этапа</w:t>
      </w:r>
      <w:r w:rsidRPr="005C32B3">
        <w:rPr>
          <w:lang w:val="ru-RU"/>
        </w:rPr>
        <w:t xml:space="preserve"> Смотра-конкурса должно быть н</w:t>
      </w:r>
      <w:r w:rsidR="00E97B3E">
        <w:rPr>
          <w:lang w:val="ru-RU"/>
        </w:rPr>
        <w:t>е</w:t>
      </w:r>
      <w:r w:rsidRPr="005C32B3">
        <w:rPr>
          <w:lang w:val="ru-RU"/>
        </w:rPr>
        <w:t xml:space="preserve"> меньше 12 и не больше 18 лет.</w:t>
      </w:r>
    </w:p>
    <w:p w14:paraId="324C1E85" w14:textId="624C94D6" w:rsidR="008D5E9A" w:rsidRPr="005C32B3" w:rsidRDefault="00794C17" w:rsidP="00556C88">
      <w:pPr>
        <w:ind w:left="23" w:right="13"/>
        <w:rPr>
          <w:lang w:val="ru-RU"/>
        </w:rPr>
      </w:pPr>
      <w:r w:rsidRPr="005C32B3">
        <w:rPr>
          <w:lang w:val="ru-RU"/>
        </w:rPr>
        <w:t>3.3. Побед</w:t>
      </w:r>
      <w:r w:rsidR="00E97B3E">
        <w:rPr>
          <w:lang w:val="ru-RU"/>
        </w:rPr>
        <w:t>ите</w:t>
      </w:r>
      <w:r w:rsidRPr="005C32B3">
        <w:rPr>
          <w:lang w:val="ru-RU"/>
        </w:rPr>
        <w:t>ли и лауреаты Смотра-ко</w:t>
      </w:r>
      <w:r w:rsidR="00E97B3E">
        <w:rPr>
          <w:lang w:val="ru-RU"/>
        </w:rPr>
        <w:t>нк</w:t>
      </w:r>
      <w:r w:rsidRPr="005C32B3">
        <w:rPr>
          <w:lang w:val="ru-RU"/>
        </w:rPr>
        <w:t xml:space="preserve">урса вправе повторно принимать </w:t>
      </w:r>
      <w:r>
        <w:rPr>
          <w:noProof/>
          <w:lang w:val="ru-RU" w:eastAsia="ru-RU"/>
        </w:rPr>
        <w:drawing>
          <wp:inline distT="0" distB="0" distL="0" distR="0" wp14:anchorId="121089D9" wp14:editId="1F84F90A">
            <wp:extent cx="5994" cy="5995"/>
            <wp:effectExtent l="0" t="0" r="0" b="0"/>
            <wp:docPr id="3490" name="Picture 34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90" name="Picture 3490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94" cy="5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C32B3">
        <w:rPr>
          <w:lang w:val="ru-RU"/>
        </w:rPr>
        <w:t>участие в следующем Смотре-ко</w:t>
      </w:r>
      <w:r w:rsidR="00E97B3E">
        <w:rPr>
          <w:lang w:val="ru-RU"/>
        </w:rPr>
        <w:t>н</w:t>
      </w:r>
      <w:r w:rsidRPr="005C32B3">
        <w:rPr>
          <w:lang w:val="ru-RU"/>
        </w:rPr>
        <w:t xml:space="preserve">курсе </w:t>
      </w:r>
      <w:r w:rsidR="00E97B3E">
        <w:rPr>
          <w:lang w:val="ru-RU"/>
        </w:rPr>
        <w:t>н</w:t>
      </w:r>
      <w:r w:rsidRPr="005C32B3">
        <w:rPr>
          <w:lang w:val="ru-RU"/>
        </w:rPr>
        <w:t xml:space="preserve">е ранее, чем через </w:t>
      </w:r>
      <w:r w:rsidR="00E97B3E">
        <w:rPr>
          <w:lang w:val="ru-RU"/>
        </w:rPr>
        <w:t>1</w:t>
      </w:r>
      <w:r w:rsidRPr="005C32B3">
        <w:rPr>
          <w:lang w:val="ru-RU"/>
        </w:rPr>
        <w:t xml:space="preserve"> год.</w:t>
      </w:r>
    </w:p>
    <w:p w14:paraId="2D3B9AC0" w14:textId="25008F37" w:rsidR="008D5E9A" w:rsidRPr="005C32B3" w:rsidRDefault="00794C17" w:rsidP="00556C88">
      <w:pPr>
        <w:spacing w:after="285"/>
        <w:ind w:left="23" w:right="13"/>
        <w:rPr>
          <w:lang w:val="ru-RU"/>
        </w:rPr>
      </w:pPr>
      <w:r w:rsidRPr="005C32B3">
        <w:rPr>
          <w:lang w:val="ru-RU"/>
        </w:rPr>
        <w:t>3.4. Музеи из числа победителей и лауреатов Смотра-ко</w:t>
      </w:r>
      <w:r w:rsidR="00E97B3E">
        <w:rPr>
          <w:lang w:val="ru-RU"/>
        </w:rPr>
        <w:t>н</w:t>
      </w:r>
      <w:r w:rsidRPr="005C32B3">
        <w:rPr>
          <w:lang w:val="ru-RU"/>
        </w:rPr>
        <w:t xml:space="preserve">курса становятся претендентами на </w:t>
      </w:r>
      <w:r w:rsidR="00E97B3E">
        <w:rPr>
          <w:lang w:val="ru-RU"/>
        </w:rPr>
        <w:t>участие</w:t>
      </w:r>
      <w:r w:rsidRPr="005C32B3">
        <w:rPr>
          <w:lang w:val="ru-RU"/>
        </w:rPr>
        <w:t xml:space="preserve"> в региональных мероприятиях</w:t>
      </w:r>
      <w:r w:rsidR="00DA427A">
        <w:rPr>
          <w:lang w:val="ru-RU"/>
        </w:rPr>
        <w:t>.</w:t>
      </w:r>
    </w:p>
    <w:p w14:paraId="62AC87B2" w14:textId="33487D82" w:rsidR="008D5E9A" w:rsidRDefault="00794C17">
      <w:pPr>
        <w:pStyle w:val="1"/>
        <w:ind w:left="658" w:right="657"/>
        <w:rPr>
          <w:b/>
          <w:bCs/>
          <w:lang w:val="ru-RU"/>
        </w:rPr>
      </w:pPr>
      <w:r w:rsidRPr="00BF10F9">
        <w:rPr>
          <w:b/>
          <w:bCs/>
          <w:lang w:val="ru-RU"/>
        </w:rPr>
        <w:t>4. Порядок и сроки проведения</w:t>
      </w:r>
    </w:p>
    <w:p w14:paraId="7F03B84B" w14:textId="77777777" w:rsidR="00FE7DFF" w:rsidRPr="00FE7DFF" w:rsidRDefault="00FE7DFF" w:rsidP="00FE7DFF">
      <w:pPr>
        <w:rPr>
          <w:lang w:val="ru-RU"/>
        </w:rPr>
      </w:pPr>
    </w:p>
    <w:p w14:paraId="0FDEB09A" w14:textId="23A6B0A0" w:rsidR="008D5E9A" w:rsidRPr="005C32B3" w:rsidRDefault="00554351">
      <w:pPr>
        <w:ind w:left="23" w:right="13"/>
        <w:rPr>
          <w:lang w:val="ru-RU"/>
        </w:rPr>
      </w:pPr>
      <w:r>
        <w:rPr>
          <w:lang w:val="ru-RU"/>
        </w:rPr>
        <w:t xml:space="preserve">4.1. Смотр - </w:t>
      </w:r>
      <w:r w:rsidR="00794C17" w:rsidRPr="005C32B3">
        <w:rPr>
          <w:lang w:val="ru-RU"/>
        </w:rPr>
        <w:t>конкурс проводится по 4</w:t>
      </w:r>
      <w:r w:rsidR="00E97B3E">
        <w:rPr>
          <w:lang w:val="ru-RU"/>
        </w:rPr>
        <w:t xml:space="preserve"> номинациям</w:t>
      </w:r>
      <w:r w:rsidR="00794C17" w:rsidRPr="005C32B3">
        <w:rPr>
          <w:lang w:val="ru-RU"/>
        </w:rPr>
        <w:t>:</w:t>
      </w:r>
    </w:p>
    <w:p w14:paraId="6D29BDDD" w14:textId="6D622648" w:rsidR="008D5E9A" w:rsidRDefault="00E97B3E">
      <w:pPr>
        <w:numPr>
          <w:ilvl w:val="0"/>
          <w:numId w:val="2"/>
        </w:numPr>
        <w:ind w:left="183" w:right="13" w:hanging="160"/>
      </w:pPr>
      <w:r>
        <w:rPr>
          <w:lang w:val="ru-RU"/>
        </w:rPr>
        <w:t>комплексные</w:t>
      </w:r>
      <w:r w:rsidR="00794C17">
        <w:t xml:space="preserve"> </w:t>
      </w:r>
      <w:r>
        <w:rPr>
          <w:lang w:val="ru-RU"/>
        </w:rPr>
        <w:t>музеи</w:t>
      </w:r>
      <w:r w:rsidR="00794C17">
        <w:t>;</w:t>
      </w:r>
    </w:p>
    <w:p w14:paraId="7565B0C8" w14:textId="2B5AD65F" w:rsidR="008D5E9A" w:rsidRDefault="00E97B3E">
      <w:pPr>
        <w:numPr>
          <w:ilvl w:val="0"/>
          <w:numId w:val="2"/>
        </w:numPr>
        <w:ind w:left="183" w:right="13" w:hanging="160"/>
      </w:pPr>
      <w:r>
        <w:rPr>
          <w:lang w:val="ru-RU"/>
        </w:rPr>
        <w:t>исторические</w:t>
      </w:r>
      <w:r w:rsidR="00794C17">
        <w:t xml:space="preserve"> </w:t>
      </w:r>
      <w:r>
        <w:rPr>
          <w:lang w:val="ru-RU"/>
        </w:rPr>
        <w:t>музеи</w:t>
      </w:r>
      <w:r w:rsidR="00794C17">
        <w:t>;</w:t>
      </w:r>
    </w:p>
    <w:p w14:paraId="593BDF44" w14:textId="5F108B17" w:rsidR="008D5E9A" w:rsidRDefault="00E97B3E">
      <w:pPr>
        <w:numPr>
          <w:ilvl w:val="0"/>
          <w:numId w:val="2"/>
        </w:numPr>
        <w:ind w:left="183" w:right="13" w:hanging="160"/>
      </w:pPr>
      <w:proofErr w:type="spellStart"/>
      <w:r>
        <w:rPr>
          <w:lang w:val="ru-RU"/>
        </w:rPr>
        <w:t>военно</w:t>
      </w:r>
      <w:proofErr w:type="spellEnd"/>
      <w:r w:rsidR="00794C17">
        <w:t>-</w:t>
      </w:r>
      <w:r>
        <w:rPr>
          <w:lang w:val="ru-RU"/>
        </w:rPr>
        <w:t>исторические</w:t>
      </w:r>
      <w:r w:rsidR="00794C17">
        <w:t xml:space="preserve"> </w:t>
      </w:r>
      <w:r>
        <w:rPr>
          <w:lang w:val="ru-RU"/>
        </w:rPr>
        <w:t>музеи</w:t>
      </w:r>
      <w:r w:rsidR="00794C17">
        <w:t>;</w:t>
      </w:r>
      <w:r w:rsidR="00794C17">
        <w:rPr>
          <w:noProof/>
          <w:lang w:val="ru-RU" w:eastAsia="ru-RU"/>
        </w:rPr>
        <w:drawing>
          <wp:inline distT="0" distB="0" distL="0" distR="0" wp14:anchorId="4B52B8BE" wp14:editId="3F862F22">
            <wp:extent cx="5994" cy="5995"/>
            <wp:effectExtent l="0" t="0" r="0" b="0"/>
            <wp:docPr id="3491" name="Picture 34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91" name="Picture 3491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94" cy="5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F12238" w14:textId="77777777" w:rsidR="008D5E9A" w:rsidRPr="005C32B3" w:rsidRDefault="00794C17">
      <w:pPr>
        <w:numPr>
          <w:ilvl w:val="0"/>
          <w:numId w:val="2"/>
        </w:numPr>
        <w:ind w:left="183" w:right="13" w:hanging="160"/>
        <w:rPr>
          <w:lang w:val="ru-RU"/>
        </w:rPr>
      </w:pPr>
      <w:r w:rsidRPr="005C32B3">
        <w:rPr>
          <w:lang w:val="ru-RU"/>
        </w:rPr>
        <w:t>музеи истории детского движения и истории образования.</w:t>
      </w:r>
    </w:p>
    <w:p w14:paraId="36BC6097" w14:textId="3E1A5A97" w:rsidR="0035647B" w:rsidRDefault="00794C17">
      <w:pPr>
        <w:ind w:left="23" w:right="13"/>
        <w:rPr>
          <w:lang w:val="ru-RU"/>
        </w:rPr>
      </w:pPr>
      <w:r w:rsidRPr="005C32B3">
        <w:rPr>
          <w:lang w:val="ru-RU"/>
        </w:rPr>
        <w:t>4.2. Смотр</w:t>
      </w:r>
      <w:r w:rsidR="00554351">
        <w:rPr>
          <w:lang w:val="ru-RU"/>
        </w:rPr>
        <w:t xml:space="preserve"> </w:t>
      </w:r>
      <w:r w:rsidRPr="005C32B3">
        <w:rPr>
          <w:lang w:val="ru-RU"/>
        </w:rPr>
        <w:t>-</w:t>
      </w:r>
      <w:r w:rsidR="00554351">
        <w:rPr>
          <w:lang w:val="ru-RU"/>
        </w:rPr>
        <w:t xml:space="preserve"> </w:t>
      </w:r>
      <w:r w:rsidRPr="005C32B3">
        <w:rPr>
          <w:lang w:val="ru-RU"/>
        </w:rPr>
        <w:t>ко</w:t>
      </w:r>
      <w:r w:rsidR="00E97B3E">
        <w:rPr>
          <w:lang w:val="ru-RU"/>
        </w:rPr>
        <w:t>н</w:t>
      </w:r>
      <w:r w:rsidRPr="005C32B3">
        <w:rPr>
          <w:lang w:val="ru-RU"/>
        </w:rPr>
        <w:t xml:space="preserve">курс проводится в </w:t>
      </w:r>
      <w:r w:rsidR="0035647B">
        <w:rPr>
          <w:lang w:val="ru-RU"/>
        </w:rPr>
        <w:t xml:space="preserve">очном формате </w:t>
      </w:r>
      <w:r w:rsidR="0035647B" w:rsidRPr="008610F0">
        <w:rPr>
          <w:b/>
          <w:bCs/>
          <w:lang w:val="ru-RU"/>
        </w:rPr>
        <w:t>6 декабря 2023</w:t>
      </w:r>
      <w:r w:rsidR="0006163E">
        <w:rPr>
          <w:lang w:val="ru-RU"/>
        </w:rPr>
        <w:t xml:space="preserve"> года </w:t>
      </w:r>
      <w:r w:rsidR="0006163E" w:rsidRPr="0006163E">
        <w:rPr>
          <w:lang w:val="ru-RU"/>
        </w:rPr>
        <w:t>в 11.00</w:t>
      </w:r>
      <w:r w:rsidR="0006163E">
        <w:rPr>
          <w:lang w:val="ru-RU"/>
        </w:rPr>
        <w:t xml:space="preserve"> </w:t>
      </w:r>
      <w:r w:rsidR="0035647B" w:rsidRPr="0006163E">
        <w:rPr>
          <w:lang w:val="ru-RU"/>
        </w:rPr>
        <w:t>по</w:t>
      </w:r>
      <w:r w:rsidR="0035647B" w:rsidRPr="008610F0">
        <w:rPr>
          <w:lang w:val="ru-RU"/>
        </w:rPr>
        <w:t xml:space="preserve"> адресу г. Тосно, проспект Ленина, 42.</w:t>
      </w:r>
    </w:p>
    <w:p w14:paraId="714E8F47" w14:textId="6742B8D7" w:rsidR="008D5E9A" w:rsidRPr="005C32B3" w:rsidRDefault="00794C17">
      <w:pPr>
        <w:ind w:left="23" w:right="13"/>
        <w:rPr>
          <w:lang w:val="ru-RU"/>
        </w:rPr>
      </w:pPr>
      <w:r w:rsidRPr="005C32B3">
        <w:rPr>
          <w:lang w:val="ru-RU"/>
        </w:rPr>
        <w:t>4.3. Для участия в районн</w:t>
      </w:r>
      <w:r w:rsidR="00D44206">
        <w:rPr>
          <w:lang w:val="ru-RU"/>
        </w:rPr>
        <w:t>ом</w:t>
      </w:r>
      <w:r w:rsidR="00D44206" w:rsidRPr="005C32B3">
        <w:rPr>
          <w:lang w:val="ru-RU"/>
        </w:rPr>
        <w:t xml:space="preserve"> </w:t>
      </w:r>
      <w:r w:rsidR="00D44206">
        <w:rPr>
          <w:lang w:val="ru-RU"/>
        </w:rPr>
        <w:t xml:space="preserve">этапе </w:t>
      </w:r>
      <w:r w:rsidRPr="005C32B3">
        <w:rPr>
          <w:lang w:val="ru-RU"/>
        </w:rPr>
        <w:t>Смотра-ко</w:t>
      </w:r>
      <w:r w:rsidR="00E97B3E">
        <w:rPr>
          <w:lang w:val="ru-RU"/>
        </w:rPr>
        <w:t>н</w:t>
      </w:r>
      <w:r w:rsidRPr="005C32B3">
        <w:rPr>
          <w:lang w:val="ru-RU"/>
        </w:rPr>
        <w:t>курса</w:t>
      </w:r>
      <w:r w:rsidR="0006163E">
        <w:rPr>
          <w:lang w:val="ru-RU"/>
        </w:rPr>
        <w:t xml:space="preserve"> </w:t>
      </w:r>
      <w:r w:rsidRPr="005C32B3">
        <w:rPr>
          <w:lang w:val="ru-RU"/>
        </w:rPr>
        <w:t>необходимо представить следующие материалы:</w:t>
      </w:r>
    </w:p>
    <w:p w14:paraId="6916C801" w14:textId="2DABDBB8" w:rsidR="001118B3" w:rsidRPr="008610F0" w:rsidRDefault="00794C17" w:rsidP="001118B3">
      <w:pPr>
        <w:numPr>
          <w:ilvl w:val="0"/>
          <w:numId w:val="3"/>
        </w:numPr>
        <w:ind w:left="183" w:right="13" w:hanging="160"/>
        <w:rPr>
          <w:lang w:val="ru-RU"/>
        </w:rPr>
      </w:pPr>
      <w:r w:rsidRPr="008610F0">
        <w:rPr>
          <w:lang w:val="ru-RU"/>
        </w:rPr>
        <w:t xml:space="preserve">заявка (приложение </w:t>
      </w:r>
      <w:r w:rsidR="00F74F21" w:rsidRPr="008610F0">
        <w:rPr>
          <w:lang w:val="ru-RU"/>
        </w:rPr>
        <w:t>№</w:t>
      </w:r>
      <w:r w:rsidR="00E97B3E" w:rsidRPr="008610F0">
        <w:rPr>
          <w:lang w:val="ru-RU"/>
        </w:rPr>
        <w:t xml:space="preserve">1 </w:t>
      </w:r>
      <w:r w:rsidRPr="008610F0">
        <w:rPr>
          <w:lang w:val="ru-RU"/>
        </w:rPr>
        <w:t xml:space="preserve">к Положению); </w:t>
      </w:r>
    </w:p>
    <w:p w14:paraId="40148173" w14:textId="352FD0AA" w:rsidR="00440514" w:rsidRPr="008610F0" w:rsidRDefault="00440514" w:rsidP="00440514">
      <w:pPr>
        <w:numPr>
          <w:ilvl w:val="0"/>
          <w:numId w:val="3"/>
        </w:numPr>
        <w:ind w:left="183" w:right="13" w:hanging="160"/>
        <w:rPr>
          <w:lang w:val="ru-RU"/>
        </w:rPr>
      </w:pPr>
      <w:r w:rsidRPr="008610F0">
        <w:rPr>
          <w:lang w:val="ru-RU"/>
        </w:rPr>
        <w:t xml:space="preserve">обзорный видеоролик о школьном музее продолжительностью </w:t>
      </w:r>
      <w:r w:rsidRPr="008610F0">
        <w:rPr>
          <w:b/>
          <w:bCs/>
          <w:lang w:val="ru-RU"/>
        </w:rPr>
        <w:t xml:space="preserve">не более </w:t>
      </w:r>
      <w:r w:rsidR="0006163E">
        <w:rPr>
          <w:b/>
          <w:bCs/>
          <w:lang w:val="ru-RU"/>
        </w:rPr>
        <w:t>3</w:t>
      </w:r>
      <w:r w:rsidRPr="008610F0">
        <w:rPr>
          <w:b/>
          <w:bCs/>
          <w:lang w:val="ru-RU"/>
        </w:rPr>
        <w:t xml:space="preserve"> минут</w:t>
      </w:r>
      <w:r w:rsidRPr="008610F0">
        <w:rPr>
          <w:lang w:val="ru-RU"/>
        </w:rPr>
        <w:t xml:space="preserve"> (приложение №2), характеризующий школьный музей, его экспозиции и экспонаты; деятельность по созданию в нем образовательной среды (в виде </w:t>
      </w:r>
      <w:r w:rsidRPr="008610F0">
        <w:rPr>
          <w:lang w:val="en-GB"/>
        </w:rPr>
        <w:t>z</w:t>
      </w:r>
      <w:proofErr w:type="spellStart"/>
      <w:r w:rsidRPr="008610F0">
        <w:t>ip</w:t>
      </w:r>
      <w:proofErr w:type="spellEnd"/>
      <w:r w:rsidRPr="008610F0">
        <w:rPr>
          <w:lang w:val="ru-RU"/>
        </w:rPr>
        <w:t xml:space="preserve"> архива формате </w:t>
      </w:r>
      <w:r w:rsidRPr="008610F0">
        <w:t>m</w:t>
      </w:r>
      <w:r w:rsidRPr="008610F0">
        <w:rPr>
          <w:lang w:val="ru-RU"/>
        </w:rPr>
        <w:t xml:space="preserve">р 4, </w:t>
      </w:r>
      <w:proofErr w:type="spellStart"/>
      <w:r w:rsidRPr="008610F0">
        <w:t>avi</w:t>
      </w:r>
      <w:proofErr w:type="spellEnd"/>
      <w:r w:rsidRPr="008610F0">
        <w:rPr>
          <w:lang w:val="ru-RU"/>
        </w:rPr>
        <w:t xml:space="preserve">, </w:t>
      </w:r>
      <w:r w:rsidRPr="008610F0">
        <w:t>mov</w:t>
      </w:r>
      <w:r w:rsidRPr="008610F0">
        <w:rPr>
          <w:lang w:val="ru-RU"/>
        </w:rPr>
        <w:t>), который необходимо сопроводить закадровым комментарием, содержащим интересные даты, факты и события, краткую историю возникновения музея</w:t>
      </w:r>
      <w:r w:rsidR="00556C88" w:rsidRPr="008610F0">
        <w:rPr>
          <w:lang w:val="ru-RU"/>
        </w:rPr>
        <w:t>;</w:t>
      </w:r>
    </w:p>
    <w:p w14:paraId="646E54D6" w14:textId="32B89994" w:rsidR="00DA427A" w:rsidRDefault="00794C17" w:rsidP="001118B3">
      <w:pPr>
        <w:numPr>
          <w:ilvl w:val="0"/>
          <w:numId w:val="3"/>
        </w:numPr>
        <w:ind w:left="183" w:right="13" w:hanging="160"/>
        <w:rPr>
          <w:lang w:val="ru-RU"/>
        </w:rPr>
      </w:pPr>
      <w:r w:rsidRPr="008610F0">
        <w:rPr>
          <w:lang w:val="ru-RU"/>
        </w:rPr>
        <w:t xml:space="preserve">текст разработанной экскурсии в </w:t>
      </w:r>
      <w:r w:rsidR="00E97B3E" w:rsidRPr="008610F0">
        <w:rPr>
          <w:lang w:val="ru-RU"/>
        </w:rPr>
        <w:t>соответствии</w:t>
      </w:r>
      <w:r w:rsidRPr="008610F0">
        <w:rPr>
          <w:lang w:val="ru-RU"/>
        </w:rPr>
        <w:t xml:space="preserve"> с направленностью школьного музея</w:t>
      </w:r>
      <w:r w:rsidR="00556C88" w:rsidRPr="008610F0">
        <w:rPr>
          <w:lang w:val="ru-RU"/>
        </w:rPr>
        <w:t xml:space="preserve"> продолжительностью </w:t>
      </w:r>
      <w:r w:rsidR="00556C88" w:rsidRPr="008610F0">
        <w:rPr>
          <w:b/>
          <w:bCs/>
          <w:lang w:val="ru-RU"/>
        </w:rPr>
        <w:t>до 10 минут</w:t>
      </w:r>
      <w:r w:rsidR="00961840" w:rsidRPr="008610F0">
        <w:rPr>
          <w:lang w:val="ru-RU"/>
        </w:rPr>
        <w:t xml:space="preserve">. </w:t>
      </w:r>
    </w:p>
    <w:p w14:paraId="6EE89988" w14:textId="34F95ABE" w:rsidR="001C0F25" w:rsidRDefault="001C0F25" w:rsidP="001C0F25">
      <w:pPr>
        <w:ind w:left="183" w:right="13"/>
        <w:rPr>
          <w:lang w:val="ru-RU"/>
        </w:rPr>
      </w:pPr>
      <w:r>
        <w:rPr>
          <w:lang w:val="ru-RU"/>
        </w:rPr>
        <w:t>4.4. На очном этапе конкурса участники:</w:t>
      </w:r>
    </w:p>
    <w:p w14:paraId="7019B7E5" w14:textId="237DDE89" w:rsidR="001C0F25" w:rsidRDefault="001C0F25" w:rsidP="001C0F25">
      <w:pPr>
        <w:ind w:right="13"/>
        <w:rPr>
          <w:lang w:val="ru-RU"/>
        </w:rPr>
      </w:pPr>
      <w:r>
        <w:rPr>
          <w:lang w:val="ru-RU"/>
        </w:rPr>
        <w:t xml:space="preserve">- </w:t>
      </w:r>
      <w:r w:rsidR="008D04E5">
        <w:rPr>
          <w:lang w:val="ru-RU"/>
        </w:rPr>
        <w:t xml:space="preserve">руководитель музея </w:t>
      </w:r>
      <w:r>
        <w:rPr>
          <w:lang w:val="ru-RU"/>
        </w:rPr>
        <w:t>д</w:t>
      </w:r>
      <w:r w:rsidR="008D04E5">
        <w:rPr>
          <w:lang w:val="ru-RU"/>
        </w:rPr>
        <w:t>емонстрируе</w:t>
      </w:r>
      <w:r>
        <w:rPr>
          <w:lang w:val="ru-RU"/>
        </w:rPr>
        <w:t>т видеоролик о школьном музее</w:t>
      </w:r>
      <w:r w:rsidR="008D04E5">
        <w:rPr>
          <w:lang w:val="ru-RU"/>
        </w:rPr>
        <w:t>, отвечает на вопросы участников конкурса</w:t>
      </w:r>
      <w:r>
        <w:rPr>
          <w:lang w:val="ru-RU"/>
        </w:rPr>
        <w:t>;</w:t>
      </w:r>
    </w:p>
    <w:p w14:paraId="5B424FCA" w14:textId="7FC21326" w:rsidR="001C0F25" w:rsidRDefault="001C0F25" w:rsidP="001C0F25">
      <w:pPr>
        <w:ind w:right="13"/>
        <w:rPr>
          <w:lang w:val="ru-RU"/>
        </w:rPr>
      </w:pPr>
      <w:r>
        <w:rPr>
          <w:lang w:val="ru-RU"/>
        </w:rPr>
        <w:t>-</w:t>
      </w:r>
      <w:r w:rsidR="008D04E5">
        <w:rPr>
          <w:lang w:val="ru-RU"/>
        </w:rPr>
        <w:t xml:space="preserve"> активисты музея</w:t>
      </w:r>
      <w:r>
        <w:rPr>
          <w:lang w:val="ru-RU"/>
        </w:rPr>
        <w:t xml:space="preserve"> </w:t>
      </w:r>
      <w:r w:rsidR="005E2B79">
        <w:rPr>
          <w:lang w:val="ru-RU"/>
        </w:rPr>
        <w:t>проводят</w:t>
      </w:r>
      <w:r w:rsidR="00701070">
        <w:rPr>
          <w:lang w:val="ru-RU"/>
        </w:rPr>
        <w:t xml:space="preserve"> экскурсию</w:t>
      </w:r>
      <w:r w:rsidR="005E2B79">
        <w:rPr>
          <w:lang w:val="ru-RU"/>
        </w:rPr>
        <w:t xml:space="preserve"> </w:t>
      </w:r>
      <w:r w:rsidR="00701070">
        <w:rPr>
          <w:lang w:val="ru-RU"/>
        </w:rPr>
        <w:t>продолжительностью не более</w:t>
      </w:r>
      <w:r w:rsidR="005E2B79">
        <w:rPr>
          <w:lang w:val="ru-RU"/>
        </w:rPr>
        <w:t xml:space="preserve"> 10 минут.</w:t>
      </w:r>
    </w:p>
    <w:p w14:paraId="054395D5" w14:textId="08A06BDA" w:rsidR="00E97B3E" w:rsidRDefault="00794C17">
      <w:pPr>
        <w:ind w:left="23" w:right="13"/>
        <w:rPr>
          <w:lang w:val="ru-RU"/>
        </w:rPr>
      </w:pPr>
      <w:r w:rsidRPr="005C32B3">
        <w:rPr>
          <w:lang w:val="ru-RU"/>
        </w:rPr>
        <w:lastRenderedPageBreak/>
        <w:t>4.</w:t>
      </w:r>
      <w:r w:rsidR="005E2B79">
        <w:rPr>
          <w:lang w:val="ru-RU"/>
        </w:rPr>
        <w:t>5</w:t>
      </w:r>
      <w:r w:rsidRPr="005C32B3">
        <w:rPr>
          <w:lang w:val="ru-RU"/>
        </w:rPr>
        <w:t>.</w:t>
      </w:r>
      <w:r w:rsidR="00297DBB">
        <w:rPr>
          <w:lang w:val="ru-RU"/>
        </w:rPr>
        <w:t xml:space="preserve"> </w:t>
      </w:r>
      <w:r w:rsidRPr="005C32B3">
        <w:rPr>
          <w:lang w:val="ru-RU"/>
        </w:rPr>
        <w:t>Документ</w:t>
      </w:r>
      <w:r w:rsidR="00E97B3E">
        <w:rPr>
          <w:lang w:val="ru-RU"/>
        </w:rPr>
        <w:t xml:space="preserve">ы </w:t>
      </w:r>
      <w:r w:rsidRPr="005C32B3">
        <w:rPr>
          <w:lang w:val="ru-RU"/>
        </w:rPr>
        <w:t>для участия в муниципальном этапе Смотра</w:t>
      </w:r>
      <w:r w:rsidR="00554351">
        <w:rPr>
          <w:lang w:val="ru-RU"/>
        </w:rPr>
        <w:t xml:space="preserve"> </w:t>
      </w:r>
      <w:r w:rsidRPr="005C32B3">
        <w:rPr>
          <w:lang w:val="ru-RU"/>
        </w:rPr>
        <w:t>-</w:t>
      </w:r>
      <w:r w:rsidR="00554351">
        <w:rPr>
          <w:lang w:val="ru-RU"/>
        </w:rPr>
        <w:t xml:space="preserve"> </w:t>
      </w:r>
      <w:r w:rsidRPr="005C32B3">
        <w:rPr>
          <w:lang w:val="ru-RU"/>
        </w:rPr>
        <w:t xml:space="preserve">конкурса предоставить </w:t>
      </w:r>
      <w:r w:rsidRPr="008610F0">
        <w:rPr>
          <w:b/>
          <w:bCs/>
          <w:lang w:val="ru-RU"/>
        </w:rPr>
        <w:t xml:space="preserve">до </w:t>
      </w:r>
      <w:r w:rsidR="0006163E">
        <w:rPr>
          <w:b/>
          <w:bCs/>
          <w:lang w:val="ru-RU"/>
        </w:rPr>
        <w:t>1</w:t>
      </w:r>
      <w:r w:rsidR="0035647B" w:rsidRPr="008610F0">
        <w:rPr>
          <w:b/>
          <w:bCs/>
          <w:lang w:val="ru-RU"/>
        </w:rPr>
        <w:t xml:space="preserve"> декабр</w:t>
      </w:r>
      <w:r w:rsidRPr="008610F0">
        <w:rPr>
          <w:b/>
          <w:bCs/>
          <w:lang w:val="ru-RU"/>
        </w:rPr>
        <w:t>я 202</w:t>
      </w:r>
      <w:r w:rsidR="00E97B3E" w:rsidRPr="008610F0">
        <w:rPr>
          <w:b/>
          <w:bCs/>
          <w:lang w:val="ru-RU"/>
        </w:rPr>
        <w:t>3</w:t>
      </w:r>
      <w:r w:rsidRPr="008610F0">
        <w:rPr>
          <w:b/>
          <w:bCs/>
          <w:lang w:val="ru-RU"/>
        </w:rPr>
        <w:t xml:space="preserve"> </w:t>
      </w:r>
      <w:r w:rsidR="00DA427A" w:rsidRPr="008610F0">
        <w:rPr>
          <w:b/>
          <w:bCs/>
          <w:lang w:val="ru-RU"/>
        </w:rPr>
        <w:t>год</w:t>
      </w:r>
      <w:r w:rsidR="008610F0">
        <w:rPr>
          <w:b/>
          <w:bCs/>
          <w:lang w:val="ru-RU"/>
        </w:rPr>
        <w:t>а (</w:t>
      </w:r>
      <w:r w:rsidR="0035647B" w:rsidRPr="008610F0">
        <w:rPr>
          <w:b/>
          <w:bCs/>
          <w:lang w:val="ru-RU"/>
        </w:rPr>
        <w:t>включительно</w:t>
      </w:r>
      <w:r w:rsidR="008610F0">
        <w:rPr>
          <w:lang w:val="ru-RU"/>
        </w:rPr>
        <w:t>)</w:t>
      </w:r>
      <w:r w:rsidRPr="005C32B3">
        <w:rPr>
          <w:lang w:val="ru-RU"/>
        </w:rPr>
        <w:t xml:space="preserve"> в электронном виде </w:t>
      </w:r>
      <w:r w:rsidR="00440514">
        <w:rPr>
          <w:lang w:val="ru-RU"/>
        </w:rPr>
        <w:t>н</w:t>
      </w:r>
      <w:r w:rsidRPr="005C32B3">
        <w:rPr>
          <w:lang w:val="ru-RU"/>
        </w:rPr>
        <w:t xml:space="preserve">а электронную почту </w:t>
      </w:r>
      <w:r w:rsidRPr="008610F0">
        <w:rPr>
          <w:b/>
          <w:bCs/>
          <w:u w:val="single" w:color="000000"/>
        </w:rPr>
        <w:t>org</w:t>
      </w:r>
      <w:r w:rsidRPr="008610F0">
        <w:rPr>
          <w:b/>
          <w:bCs/>
          <w:u w:val="single" w:color="000000"/>
          <w:lang w:val="ru-RU"/>
        </w:rPr>
        <w:t>.</w:t>
      </w:r>
      <w:r w:rsidRPr="008610F0">
        <w:rPr>
          <w:b/>
          <w:bCs/>
          <w:u w:val="single" w:color="000000"/>
        </w:rPr>
        <w:t>mas</w:t>
      </w:r>
      <w:r w:rsidRPr="008610F0">
        <w:rPr>
          <w:b/>
          <w:bCs/>
          <w:u w:val="single" w:color="000000"/>
          <w:lang w:val="ru-RU"/>
        </w:rPr>
        <w:t>.</w:t>
      </w:r>
      <w:proofErr w:type="spellStart"/>
      <w:r w:rsidRPr="008610F0">
        <w:rPr>
          <w:b/>
          <w:bCs/>
          <w:u w:val="single" w:color="000000"/>
        </w:rPr>
        <w:t>otd</w:t>
      </w:r>
      <w:proofErr w:type="spellEnd"/>
      <w:r w:rsidRPr="008610F0">
        <w:rPr>
          <w:b/>
          <w:bCs/>
          <w:u w:val="single" w:color="000000"/>
          <w:lang w:val="ru-RU"/>
        </w:rPr>
        <w:t>@</w:t>
      </w:r>
      <w:r w:rsidRPr="008610F0">
        <w:rPr>
          <w:b/>
          <w:bCs/>
          <w:u w:val="single" w:color="000000"/>
        </w:rPr>
        <w:t>mail</w:t>
      </w:r>
      <w:r w:rsidRPr="008610F0">
        <w:rPr>
          <w:b/>
          <w:bCs/>
          <w:u w:val="single" w:color="000000"/>
          <w:lang w:val="ru-RU"/>
        </w:rPr>
        <w:t>.</w:t>
      </w:r>
      <w:proofErr w:type="spellStart"/>
      <w:r w:rsidRPr="008610F0">
        <w:rPr>
          <w:b/>
          <w:bCs/>
          <w:u w:val="single" w:color="000000"/>
        </w:rPr>
        <w:t>ru</w:t>
      </w:r>
      <w:proofErr w:type="spellEnd"/>
      <w:r w:rsidRPr="005C32B3">
        <w:rPr>
          <w:lang w:val="ru-RU"/>
        </w:rPr>
        <w:t xml:space="preserve"> с пометкой «Смо</w:t>
      </w:r>
      <w:r w:rsidR="00E97B3E">
        <w:rPr>
          <w:lang w:val="ru-RU"/>
        </w:rPr>
        <w:t>т</w:t>
      </w:r>
      <w:r w:rsidRPr="005C32B3">
        <w:rPr>
          <w:lang w:val="ru-RU"/>
        </w:rPr>
        <w:t>р</w:t>
      </w:r>
      <w:r w:rsidR="00554351">
        <w:rPr>
          <w:lang w:val="ru-RU"/>
        </w:rPr>
        <w:t xml:space="preserve"> </w:t>
      </w:r>
      <w:r w:rsidRPr="005C32B3">
        <w:rPr>
          <w:lang w:val="ru-RU"/>
        </w:rPr>
        <w:t>-</w:t>
      </w:r>
      <w:r w:rsidR="00554351">
        <w:rPr>
          <w:lang w:val="ru-RU"/>
        </w:rPr>
        <w:t xml:space="preserve"> </w:t>
      </w:r>
      <w:r w:rsidRPr="005C32B3">
        <w:rPr>
          <w:lang w:val="ru-RU"/>
        </w:rPr>
        <w:t xml:space="preserve">конкурс школьных </w:t>
      </w:r>
      <w:r w:rsidR="00E97B3E">
        <w:rPr>
          <w:lang w:val="ru-RU"/>
        </w:rPr>
        <w:t>музеев</w:t>
      </w:r>
      <w:r w:rsidRPr="005C32B3">
        <w:rPr>
          <w:lang w:val="ru-RU"/>
        </w:rPr>
        <w:t xml:space="preserve"> 202</w:t>
      </w:r>
      <w:r w:rsidR="00E97B3E">
        <w:rPr>
          <w:lang w:val="ru-RU"/>
        </w:rPr>
        <w:t>3</w:t>
      </w:r>
      <w:r w:rsidRPr="005C32B3">
        <w:rPr>
          <w:lang w:val="ru-RU"/>
        </w:rPr>
        <w:t>».</w:t>
      </w:r>
    </w:p>
    <w:p w14:paraId="48695F02" w14:textId="4268CB8F" w:rsidR="00EE47F9" w:rsidRDefault="00794C17" w:rsidP="00EE47F9">
      <w:pPr>
        <w:ind w:left="23" w:right="13"/>
        <w:rPr>
          <w:lang w:val="ru-RU"/>
        </w:rPr>
      </w:pPr>
      <w:r w:rsidRPr="005C32B3">
        <w:rPr>
          <w:lang w:val="ru-RU"/>
        </w:rPr>
        <w:t>4.</w:t>
      </w:r>
      <w:r w:rsidR="005E2B79">
        <w:rPr>
          <w:lang w:val="ru-RU"/>
        </w:rPr>
        <w:t>6</w:t>
      </w:r>
      <w:r w:rsidRPr="005C32B3">
        <w:rPr>
          <w:lang w:val="ru-RU"/>
        </w:rPr>
        <w:t>.</w:t>
      </w:r>
      <w:r w:rsidR="00E97B3E">
        <w:rPr>
          <w:lang w:val="ru-RU"/>
        </w:rPr>
        <w:t xml:space="preserve"> </w:t>
      </w:r>
      <w:r w:rsidRPr="005C32B3">
        <w:rPr>
          <w:lang w:val="ru-RU"/>
        </w:rPr>
        <w:t xml:space="preserve">Документы, направленные </w:t>
      </w:r>
      <w:r w:rsidRPr="008610F0">
        <w:rPr>
          <w:lang w:val="ru-RU"/>
        </w:rPr>
        <w:t xml:space="preserve">после </w:t>
      </w:r>
      <w:r w:rsidR="0006163E">
        <w:rPr>
          <w:lang w:val="ru-RU"/>
        </w:rPr>
        <w:t>1</w:t>
      </w:r>
      <w:r w:rsidRPr="008610F0">
        <w:rPr>
          <w:lang w:val="ru-RU"/>
        </w:rPr>
        <w:t xml:space="preserve"> </w:t>
      </w:r>
      <w:r w:rsidR="0035647B" w:rsidRPr="008610F0">
        <w:rPr>
          <w:lang w:val="ru-RU"/>
        </w:rPr>
        <w:t>декабря</w:t>
      </w:r>
      <w:r w:rsidRPr="008610F0">
        <w:rPr>
          <w:lang w:val="ru-RU"/>
        </w:rPr>
        <w:t xml:space="preserve"> 202</w:t>
      </w:r>
      <w:r w:rsidR="00EE47F9" w:rsidRPr="008610F0">
        <w:rPr>
          <w:lang w:val="ru-RU"/>
        </w:rPr>
        <w:t>3</w:t>
      </w:r>
      <w:r w:rsidRPr="008610F0">
        <w:rPr>
          <w:lang w:val="ru-RU"/>
        </w:rPr>
        <w:t xml:space="preserve"> года</w:t>
      </w:r>
      <w:r w:rsidR="00EE47F9">
        <w:rPr>
          <w:lang w:val="ru-RU"/>
        </w:rPr>
        <w:t>, не</w:t>
      </w:r>
      <w:r w:rsidRPr="005C32B3">
        <w:rPr>
          <w:lang w:val="ru-RU"/>
        </w:rPr>
        <w:t xml:space="preserve"> рассматриваются и к Смотру-конкурсу н</w:t>
      </w:r>
      <w:r w:rsidR="00EE47F9">
        <w:rPr>
          <w:lang w:val="ru-RU"/>
        </w:rPr>
        <w:t>е</w:t>
      </w:r>
      <w:r w:rsidRPr="005C32B3">
        <w:rPr>
          <w:lang w:val="ru-RU"/>
        </w:rPr>
        <w:t xml:space="preserve"> допускаются.</w:t>
      </w:r>
    </w:p>
    <w:p w14:paraId="64BD5295" w14:textId="049721D3" w:rsidR="00440514" w:rsidRDefault="00EE47F9" w:rsidP="00440514">
      <w:pPr>
        <w:ind w:left="23" w:right="13"/>
        <w:rPr>
          <w:lang w:val="ru-RU"/>
        </w:rPr>
      </w:pPr>
      <w:r>
        <w:rPr>
          <w:lang w:val="ru-RU"/>
        </w:rPr>
        <w:t>4.</w:t>
      </w:r>
      <w:r w:rsidR="005E2B79">
        <w:rPr>
          <w:lang w:val="ru-RU"/>
        </w:rPr>
        <w:t>7</w:t>
      </w:r>
      <w:r w:rsidR="00440514">
        <w:rPr>
          <w:lang w:val="ru-RU"/>
        </w:rPr>
        <w:t>.</w:t>
      </w:r>
      <w:r>
        <w:rPr>
          <w:lang w:val="ru-RU"/>
        </w:rPr>
        <w:t xml:space="preserve"> Оценка</w:t>
      </w:r>
      <w:r w:rsidR="00794C17" w:rsidRPr="00EE47F9">
        <w:rPr>
          <w:lang w:val="ru-RU"/>
        </w:rPr>
        <w:t xml:space="preserve"> конкурсных материалов в муниципальном этапе Смотра</w:t>
      </w:r>
      <w:r w:rsidR="00554351">
        <w:rPr>
          <w:lang w:val="ru-RU"/>
        </w:rPr>
        <w:t xml:space="preserve"> </w:t>
      </w:r>
      <w:r w:rsidR="00794C17" w:rsidRPr="00EE47F9">
        <w:rPr>
          <w:lang w:val="ru-RU"/>
        </w:rPr>
        <w:t>-</w:t>
      </w:r>
      <w:r w:rsidR="00554351">
        <w:rPr>
          <w:lang w:val="ru-RU"/>
        </w:rPr>
        <w:t xml:space="preserve"> </w:t>
      </w:r>
      <w:r w:rsidR="00794C17" w:rsidRPr="00EE47F9">
        <w:rPr>
          <w:lang w:val="ru-RU"/>
        </w:rPr>
        <w:t xml:space="preserve">конкурса осуществляется членами жюри в </w:t>
      </w:r>
      <w:r>
        <w:rPr>
          <w:lang w:val="ru-RU"/>
        </w:rPr>
        <w:t>соответствии</w:t>
      </w:r>
      <w:r w:rsidR="00794C17" w:rsidRPr="00EE47F9">
        <w:rPr>
          <w:lang w:val="ru-RU"/>
        </w:rPr>
        <w:t xml:space="preserve"> с критериями оценки </w:t>
      </w:r>
      <w:r>
        <w:rPr>
          <w:lang w:val="ru-RU"/>
        </w:rPr>
        <w:t xml:space="preserve">участников </w:t>
      </w:r>
      <w:r w:rsidR="00794C17" w:rsidRPr="00EE47F9">
        <w:rPr>
          <w:lang w:val="ru-RU"/>
        </w:rPr>
        <w:t>Смотра</w:t>
      </w:r>
      <w:r w:rsidR="00554351">
        <w:rPr>
          <w:lang w:val="ru-RU"/>
        </w:rPr>
        <w:t xml:space="preserve"> </w:t>
      </w:r>
      <w:r w:rsidR="00794C17" w:rsidRPr="00EE47F9">
        <w:rPr>
          <w:lang w:val="ru-RU"/>
        </w:rPr>
        <w:t>-</w:t>
      </w:r>
      <w:r w:rsidR="00554351">
        <w:rPr>
          <w:lang w:val="ru-RU"/>
        </w:rPr>
        <w:t xml:space="preserve"> </w:t>
      </w:r>
      <w:r w:rsidR="00794C17" w:rsidRPr="00EE47F9">
        <w:rPr>
          <w:lang w:val="ru-RU"/>
        </w:rPr>
        <w:t xml:space="preserve">конкурса, указанными в </w:t>
      </w:r>
      <w:r w:rsidR="00F74F21">
        <w:rPr>
          <w:lang w:val="ru-RU"/>
        </w:rPr>
        <w:t>п.</w:t>
      </w:r>
      <w:r>
        <w:rPr>
          <w:lang w:val="ru-RU"/>
        </w:rPr>
        <w:t>5.</w:t>
      </w:r>
    </w:p>
    <w:p w14:paraId="22922558" w14:textId="60193220" w:rsidR="008D5E9A" w:rsidRPr="005C32B3" w:rsidRDefault="00794C17" w:rsidP="00440514">
      <w:pPr>
        <w:spacing w:after="318"/>
        <w:ind w:right="13"/>
        <w:rPr>
          <w:lang w:val="ru-RU"/>
        </w:rPr>
      </w:pPr>
      <w:r w:rsidRPr="005C32B3">
        <w:rPr>
          <w:lang w:val="ru-RU"/>
        </w:rPr>
        <w:t>4.</w:t>
      </w:r>
      <w:r w:rsidR="00440514">
        <w:rPr>
          <w:lang w:val="ru-RU"/>
        </w:rPr>
        <w:t>8</w:t>
      </w:r>
      <w:r w:rsidRPr="005C32B3">
        <w:rPr>
          <w:lang w:val="ru-RU"/>
        </w:rPr>
        <w:t>.</w:t>
      </w:r>
      <w:r w:rsidR="00D44206">
        <w:rPr>
          <w:lang w:val="ru-RU"/>
        </w:rPr>
        <w:t xml:space="preserve"> </w:t>
      </w:r>
      <w:r w:rsidR="00BF10F9">
        <w:rPr>
          <w:lang w:val="ru-RU"/>
        </w:rPr>
        <w:t>В</w:t>
      </w:r>
      <w:r w:rsidRPr="005C32B3">
        <w:rPr>
          <w:lang w:val="ru-RU"/>
        </w:rPr>
        <w:t xml:space="preserve"> целях максимально объективной оценки участников, члены жюри имеют право задавать выступающим уточняющие вопросы.</w:t>
      </w:r>
    </w:p>
    <w:p w14:paraId="5BAF6B72" w14:textId="06D450BD" w:rsidR="008D5E9A" w:rsidRPr="00BF10F9" w:rsidRDefault="00794C17">
      <w:pPr>
        <w:pStyle w:val="1"/>
        <w:spacing w:after="54"/>
        <w:ind w:left="2055" w:right="0"/>
        <w:jc w:val="left"/>
        <w:rPr>
          <w:b/>
          <w:bCs/>
          <w:lang w:val="ru-RU"/>
        </w:rPr>
      </w:pPr>
      <w:r w:rsidRPr="00BF10F9">
        <w:rPr>
          <w:b/>
          <w:bCs/>
          <w:lang w:val="ru-RU"/>
        </w:rPr>
        <w:t>5.</w:t>
      </w:r>
      <w:r w:rsidR="00D44206">
        <w:rPr>
          <w:b/>
          <w:bCs/>
          <w:lang w:val="ru-RU"/>
        </w:rPr>
        <w:t xml:space="preserve"> </w:t>
      </w:r>
      <w:r w:rsidRPr="00BF10F9">
        <w:rPr>
          <w:b/>
          <w:bCs/>
          <w:lang w:val="ru-RU"/>
        </w:rPr>
        <w:t>Критерии оценки участников Смотра</w:t>
      </w:r>
      <w:r w:rsidR="00554351">
        <w:rPr>
          <w:b/>
          <w:bCs/>
          <w:lang w:val="ru-RU"/>
        </w:rPr>
        <w:t xml:space="preserve"> - </w:t>
      </w:r>
      <w:r w:rsidRPr="00BF10F9">
        <w:rPr>
          <w:b/>
          <w:bCs/>
          <w:lang w:val="ru-RU"/>
        </w:rPr>
        <w:t>ко</w:t>
      </w:r>
      <w:r w:rsidR="00BF10F9" w:rsidRPr="00BF10F9">
        <w:rPr>
          <w:b/>
          <w:bCs/>
          <w:lang w:val="ru-RU"/>
        </w:rPr>
        <w:t>н</w:t>
      </w:r>
      <w:r w:rsidRPr="00BF10F9">
        <w:rPr>
          <w:b/>
          <w:bCs/>
          <w:lang w:val="ru-RU"/>
        </w:rPr>
        <w:t>курса</w:t>
      </w:r>
    </w:p>
    <w:p w14:paraId="2D451F2E" w14:textId="1ADFA596" w:rsidR="008D5E9A" w:rsidRDefault="00794C17" w:rsidP="002F2F64">
      <w:pPr>
        <w:spacing w:after="49"/>
        <w:ind w:left="134" w:right="13"/>
        <w:rPr>
          <w:lang w:val="ru-RU"/>
        </w:rPr>
      </w:pPr>
      <w:r w:rsidRPr="005C32B3">
        <w:rPr>
          <w:lang w:val="ru-RU"/>
        </w:rPr>
        <w:t>5.1</w:t>
      </w:r>
      <w:r w:rsidR="008D04E5">
        <w:rPr>
          <w:lang w:val="ru-RU"/>
        </w:rPr>
        <w:t>.</w:t>
      </w:r>
      <w:r w:rsidRPr="005C32B3">
        <w:rPr>
          <w:lang w:val="ru-RU"/>
        </w:rPr>
        <w:t xml:space="preserve"> Критерии оценки </w:t>
      </w:r>
      <w:r w:rsidR="00440514">
        <w:rPr>
          <w:lang w:val="ru-RU"/>
        </w:rPr>
        <w:t xml:space="preserve">обзорного видеоролика о </w:t>
      </w:r>
      <w:r w:rsidR="00BF10F9">
        <w:rPr>
          <w:lang w:val="ru-RU"/>
        </w:rPr>
        <w:t>школьн</w:t>
      </w:r>
      <w:r w:rsidR="00440514">
        <w:rPr>
          <w:lang w:val="ru-RU"/>
        </w:rPr>
        <w:t>ом</w:t>
      </w:r>
      <w:r w:rsidRPr="005C32B3">
        <w:rPr>
          <w:lang w:val="ru-RU"/>
        </w:rPr>
        <w:t xml:space="preserve"> му</w:t>
      </w:r>
      <w:r w:rsidR="00BF10F9">
        <w:rPr>
          <w:lang w:val="ru-RU"/>
        </w:rPr>
        <w:t>зее</w:t>
      </w:r>
      <w:r w:rsidRPr="005C32B3">
        <w:rPr>
          <w:lang w:val="ru-RU"/>
        </w:rPr>
        <w:t xml:space="preserve"> в муниципальном этапе Смотра</w:t>
      </w:r>
      <w:r w:rsidR="00554351">
        <w:rPr>
          <w:lang w:val="ru-RU"/>
        </w:rPr>
        <w:t xml:space="preserve"> </w:t>
      </w:r>
      <w:r w:rsidRPr="005C32B3">
        <w:rPr>
          <w:lang w:val="ru-RU"/>
        </w:rPr>
        <w:t>-</w:t>
      </w:r>
      <w:r w:rsidR="00554351">
        <w:rPr>
          <w:lang w:val="ru-RU"/>
        </w:rPr>
        <w:t xml:space="preserve"> </w:t>
      </w:r>
      <w:r w:rsidRPr="005C32B3">
        <w:rPr>
          <w:lang w:val="ru-RU"/>
        </w:rPr>
        <w:t>конкурса:</w:t>
      </w:r>
    </w:p>
    <w:p w14:paraId="59CF98AD" w14:textId="77777777" w:rsidR="002F2F64" w:rsidRPr="009D22B6" w:rsidRDefault="002F2F64" w:rsidP="002F2F64">
      <w:pPr>
        <w:spacing w:after="49"/>
        <w:ind w:left="134" w:right="13"/>
        <w:rPr>
          <w:lang w:val="ru-RU"/>
        </w:rPr>
      </w:pPr>
    </w:p>
    <w:tbl>
      <w:tblPr>
        <w:tblStyle w:val="a6"/>
        <w:tblW w:w="0" w:type="auto"/>
        <w:tblInd w:w="-86" w:type="dxa"/>
        <w:tblLook w:val="04A0" w:firstRow="1" w:lastRow="0" w:firstColumn="1" w:lastColumn="0" w:noHBand="0" w:noVBand="1"/>
      </w:tblPr>
      <w:tblGrid>
        <w:gridCol w:w="1074"/>
        <w:gridCol w:w="5446"/>
        <w:gridCol w:w="3260"/>
      </w:tblGrid>
      <w:tr w:rsidR="009D22B6" w14:paraId="2A5F691C" w14:textId="77777777" w:rsidTr="009D22B6">
        <w:tc>
          <w:tcPr>
            <w:tcW w:w="1074" w:type="dxa"/>
          </w:tcPr>
          <w:p w14:paraId="7D05AAE4" w14:textId="6E797986" w:rsidR="009D22B6" w:rsidRPr="009D22B6" w:rsidRDefault="009D22B6">
            <w:pPr>
              <w:spacing w:after="43" w:line="259" w:lineRule="auto"/>
              <w:ind w:left="0" w:right="0"/>
              <w:jc w:val="left"/>
              <w:rPr>
                <w:lang w:val="ru-RU"/>
              </w:rPr>
            </w:pPr>
            <w:r>
              <w:rPr>
                <w:lang w:val="ru-RU"/>
              </w:rPr>
              <w:t>№</w:t>
            </w:r>
          </w:p>
        </w:tc>
        <w:tc>
          <w:tcPr>
            <w:tcW w:w="5446" w:type="dxa"/>
          </w:tcPr>
          <w:p w14:paraId="5D79D919" w14:textId="0E217968" w:rsidR="009D22B6" w:rsidRPr="009D22B6" w:rsidRDefault="009D22B6">
            <w:pPr>
              <w:spacing w:after="43" w:line="259" w:lineRule="auto"/>
              <w:ind w:left="0" w:right="0"/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Критерий </w:t>
            </w:r>
          </w:p>
        </w:tc>
        <w:tc>
          <w:tcPr>
            <w:tcW w:w="3260" w:type="dxa"/>
          </w:tcPr>
          <w:p w14:paraId="268A800E" w14:textId="2ACA2579" w:rsidR="009D22B6" w:rsidRPr="009D22B6" w:rsidRDefault="009D22B6">
            <w:pPr>
              <w:spacing w:after="43" w:line="259" w:lineRule="auto"/>
              <w:ind w:left="0" w:right="0"/>
              <w:jc w:val="left"/>
              <w:rPr>
                <w:lang w:val="ru-RU"/>
              </w:rPr>
            </w:pPr>
            <w:r>
              <w:rPr>
                <w:lang w:val="ru-RU"/>
              </w:rPr>
              <w:t>Максимальный балл</w:t>
            </w:r>
          </w:p>
        </w:tc>
      </w:tr>
      <w:tr w:rsidR="009D22B6" w:rsidRPr="009D22B6" w14:paraId="475047D9" w14:textId="77777777" w:rsidTr="009D22B6">
        <w:tc>
          <w:tcPr>
            <w:tcW w:w="1074" w:type="dxa"/>
          </w:tcPr>
          <w:p w14:paraId="295030B7" w14:textId="792F6D31" w:rsidR="009D22B6" w:rsidRPr="009D22B6" w:rsidRDefault="009D22B6">
            <w:pPr>
              <w:spacing w:after="43" w:line="259" w:lineRule="auto"/>
              <w:ind w:left="0" w:right="0"/>
              <w:jc w:val="left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446" w:type="dxa"/>
          </w:tcPr>
          <w:p w14:paraId="04699248" w14:textId="22BF0158" w:rsidR="009D22B6" w:rsidRPr="009D22B6" w:rsidRDefault="009D22B6">
            <w:pPr>
              <w:spacing w:after="43" w:line="259" w:lineRule="auto"/>
              <w:ind w:left="0" w:right="0"/>
              <w:jc w:val="left"/>
              <w:rPr>
                <w:lang w:val="ru-RU"/>
              </w:rPr>
            </w:pPr>
            <w:r>
              <w:rPr>
                <w:lang w:val="ru-RU"/>
              </w:rPr>
              <w:t>Информационное наполнение, полнота раскрытия направленности музея</w:t>
            </w:r>
          </w:p>
        </w:tc>
        <w:tc>
          <w:tcPr>
            <w:tcW w:w="3260" w:type="dxa"/>
          </w:tcPr>
          <w:p w14:paraId="611D97AA" w14:textId="5C9825B6" w:rsidR="009D22B6" w:rsidRPr="009D22B6" w:rsidRDefault="009D22B6" w:rsidP="008610F0">
            <w:pPr>
              <w:spacing w:after="43" w:line="259" w:lineRule="auto"/>
              <w:ind w:left="0" w:right="0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</w:tr>
      <w:tr w:rsidR="009D22B6" w14:paraId="4CEB2BC6" w14:textId="77777777" w:rsidTr="009D22B6">
        <w:tc>
          <w:tcPr>
            <w:tcW w:w="1074" w:type="dxa"/>
          </w:tcPr>
          <w:p w14:paraId="6DE129AB" w14:textId="2B7CE10C" w:rsidR="009D22B6" w:rsidRPr="009D22B6" w:rsidRDefault="009D22B6">
            <w:pPr>
              <w:spacing w:after="43" w:line="259" w:lineRule="auto"/>
              <w:ind w:left="0" w:right="0"/>
              <w:jc w:val="left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446" w:type="dxa"/>
          </w:tcPr>
          <w:p w14:paraId="72087D27" w14:textId="79BBFB50" w:rsidR="009D22B6" w:rsidRPr="009D22B6" w:rsidRDefault="009D22B6">
            <w:pPr>
              <w:spacing w:after="43" w:line="259" w:lineRule="auto"/>
              <w:ind w:left="0" w:right="0"/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Культура речи, эмоциональность </w:t>
            </w:r>
          </w:p>
        </w:tc>
        <w:tc>
          <w:tcPr>
            <w:tcW w:w="3260" w:type="dxa"/>
          </w:tcPr>
          <w:p w14:paraId="4AB64112" w14:textId="53EBA4C6" w:rsidR="009D22B6" w:rsidRPr="009D22B6" w:rsidRDefault="009D22B6" w:rsidP="008610F0">
            <w:pPr>
              <w:spacing w:after="43" w:line="259" w:lineRule="auto"/>
              <w:ind w:left="0" w:right="0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</w:tr>
      <w:tr w:rsidR="009D22B6" w:rsidRPr="009D22B6" w14:paraId="52B4E991" w14:textId="77777777" w:rsidTr="009D22B6">
        <w:tc>
          <w:tcPr>
            <w:tcW w:w="1074" w:type="dxa"/>
          </w:tcPr>
          <w:p w14:paraId="74FB3BC5" w14:textId="70D240BB" w:rsidR="009D22B6" w:rsidRPr="009D22B6" w:rsidRDefault="009D22B6">
            <w:pPr>
              <w:spacing w:after="43" w:line="259" w:lineRule="auto"/>
              <w:ind w:left="0" w:right="0"/>
              <w:jc w:val="left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446" w:type="dxa"/>
          </w:tcPr>
          <w:p w14:paraId="6530E389" w14:textId="2AF83397" w:rsidR="009D22B6" w:rsidRPr="009D22B6" w:rsidRDefault="009D22B6">
            <w:pPr>
              <w:spacing w:after="43" w:line="259" w:lineRule="auto"/>
              <w:ind w:left="0" w:right="0"/>
              <w:jc w:val="left"/>
              <w:rPr>
                <w:lang w:val="ru-RU"/>
              </w:rPr>
            </w:pPr>
            <w:r>
              <w:rPr>
                <w:lang w:val="ru-RU"/>
              </w:rPr>
              <w:t>Видеомонтаж (качество видеосъемки и звука, наличие титров, подбор музыки и др.)</w:t>
            </w:r>
          </w:p>
        </w:tc>
        <w:tc>
          <w:tcPr>
            <w:tcW w:w="3260" w:type="dxa"/>
          </w:tcPr>
          <w:p w14:paraId="1F95D90F" w14:textId="121D266F" w:rsidR="009D22B6" w:rsidRPr="009D22B6" w:rsidRDefault="009D22B6" w:rsidP="008610F0">
            <w:pPr>
              <w:spacing w:after="43" w:line="259" w:lineRule="auto"/>
              <w:ind w:left="0" w:right="0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</w:tr>
      <w:tr w:rsidR="008D04E5" w:rsidRPr="009D22B6" w14:paraId="2A87E25A" w14:textId="77777777" w:rsidTr="009D22B6">
        <w:tc>
          <w:tcPr>
            <w:tcW w:w="1074" w:type="dxa"/>
          </w:tcPr>
          <w:p w14:paraId="51E0376F" w14:textId="3A0358EF" w:rsidR="008D04E5" w:rsidRDefault="008D04E5">
            <w:pPr>
              <w:spacing w:after="43" w:line="259" w:lineRule="auto"/>
              <w:ind w:left="0" w:right="0"/>
              <w:jc w:val="left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5446" w:type="dxa"/>
          </w:tcPr>
          <w:p w14:paraId="21BB74C5" w14:textId="57AEB567" w:rsidR="008D04E5" w:rsidRDefault="008D04E5">
            <w:pPr>
              <w:spacing w:after="43" w:line="259" w:lineRule="auto"/>
              <w:ind w:left="0" w:right="0"/>
              <w:jc w:val="left"/>
              <w:rPr>
                <w:lang w:val="ru-RU"/>
              </w:rPr>
            </w:pPr>
            <w:r>
              <w:rPr>
                <w:lang w:val="ru-RU"/>
              </w:rPr>
              <w:t>Ответы на вопросы</w:t>
            </w:r>
          </w:p>
        </w:tc>
        <w:tc>
          <w:tcPr>
            <w:tcW w:w="3260" w:type="dxa"/>
          </w:tcPr>
          <w:p w14:paraId="2F7B5C12" w14:textId="076DEE25" w:rsidR="008D04E5" w:rsidRDefault="008D04E5" w:rsidP="008610F0">
            <w:pPr>
              <w:spacing w:after="43" w:line="259" w:lineRule="auto"/>
              <w:ind w:left="0" w:right="0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</w:tr>
      <w:tr w:rsidR="009D22B6" w14:paraId="2E95AA7B" w14:textId="77777777" w:rsidTr="00B71D6A">
        <w:tc>
          <w:tcPr>
            <w:tcW w:w="6520" w:type="dxa"/>
            <w:gridSpan w:val="2"/>
          </w:tcPr>
          <w:p w14:paraId="71B237DC" w14:textId="72D82065" w:rsidR="009D22B6" w:rsidRPr="009D22B6" w:rsidRDefault="009D22B6" w:rsidP="009D22B6">
            <w:pPr>
              <w:spacing w:after="43" w:line="259" w:lineRule="auto"/>
              <w:ind w:left="0" w:right="0"/>
              <w:jc w:val="right"/>
              <w:rPr>
                <w:b/>
                <w:bCs/>
                <w:lang w:val="ru-RU"/>
              </w:rPr>
            </w:pPr>
            <w:r w:rsidRPr="009D22B6">
              <w:rPr>
                <w:b/>
                <w:bCs/>
                <w:lang w:val="ru-RU"/>
              </w:rPr>
              <w:t>Итого:</w:t>
            </w:r>
          </w:p>
        </w:tc>
        <w:tc>
          <w:tcPr>
            <w:tcW w:w="3260" w:type="dxa"/>
          </w:tcPr>
          <w:p w14:paraId="5D15F645" w14:textId="15C03A20" w:rsidR="009D22B6" w:rsidRPr="009D22B6" w:rsidRDefault="008D04E5" w:rsidP="009D22B6">
            <w:pPr>
              <w:spacing w:after="43" w:line="259" w:lineRule="auto"/>
              <w:ind w:left="0" w:right="0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17</w:t>
            </w:r>
            <w:r w:rsidR="009D22B6" w:rsidRPr="009D22B6">
              <w:rPr>
                <w:b/>
                <w:bCs/>
                <w:lang w:val="ru-RU"/>
              </w:rPr>
              <w:t xml:space="preserve"> баллов</w:t>
            </w:r>
          </w:p>
        </w:tc>
      </w:tr>
    </w:tbl>
    <w:p w14:paraId="11489142" w14:textId="77777777" w:rsidR="009D22B6" w:rsidRPr="009D22B6" w:rsidRDefault="009D22B6" w:rsidP="00865378">
      <w:pPr>
        <w:spacing w:after="0" w:line="240" w:lineRule="auto"/>
        <w:ind w:left="0" w:right="11"/>
        <w:rPr>
          <w:lang w:val="ru-RU"/>
        </w:rPr>
      </w:pPr>
    </w:p>
    <w:p w14:paraId="649B01F3" w14:textId="2E3AA52E" w:rsidR="008D5E9A" w:rsidRDefault="00794C17">
      <w:pPr>
        <w:ind w:left="23" w:right="13"/>
        <w:rPr>
          <w:lang w:val="ru-RU"/>
        </w:rPr>
      </w:pPr>
      <w:r w:rsidRPr="009D22B6">
        <w:rPr>
          <w:lang w:val="ru-RU"/>
        </w:rPr>
        <w:t>5.2.</w:t>
      </w:r>
      <w:r w:rsidR="00865378">
        <w:rPr>
          <w:lang w:val="ru-RU"/>
        </w:rPr>
        <w:t xml:space="preserve"> </w:t>
      </w:r>
      <w:r w:rsidRPr="009D22B6">
        <w:rPr>
          <w:lang w:val="ru-RU"/>
        </w:rPr>
        <w:t>Представлени</w:t>
      </w:r>
      <w:r w:rsidR="009D22B6">
        <w:rPr>
          <w:lang w:val="ru-RU"/>
        </w:rPr>
        <w:t>е</w:t>
      </w:r>
      <w:r w:rsidRPr="009D22B6">
        <w:rPr>
          <w:lang w:val="ru-RU"/>
        </w:rPr>
        <w:t xml:space="preserve"> </w:t>
      </w:r>
      <w:r w:rsidR="009D22B6">
        <w:rPr>
          <w:lang w:val="ru-RU"/>
        </w:rPr>
        <w:t xml:space="preserve">содержания </w:t>
      </w:r>
      <w:r w:rsidR="00865378">
        <w:rPr>
          <w:lang w:val="ru-RU"/>
        </w:rPr>
        <w:t>экскурсии по</w:t>
      </w:r>
      <w:r w:rsidR="009D22B6">
        <w:rPr>
          <w:lang w:val="ru-RU"/>
        </w:rPr>
        <w:t xml:space="preserve"> школьно</w:t>
      </w:r>
      <w:r w:rsidR="00865378">
        <w:rPr>
          <w:lang w:val="ru-RU"/>
        </w:rPr>
        <w:t>му</w:t>
      </w:r>
      <w:r w:rsidR="009D22B6">
        <w:rPr>
          <w:lang w:val="ru-RU"/>
        </w:rPr>
        <w:t xml:space="preserve"> музе</w:t>
      </w:r>
      <w:r w:rsidR="00865378">
        <w:rPr>
          <w:lang w:val="ru-RU"/>
        </w:rPr>
        <w:t>ю</w:t>
      </w:r>
    </w:p>
    <w:p w14:paraId="66A28CD8" w14:textId="77777777" w:rsidR="009D22B6" w:rsidRPr="009D22B6" w:rsidRDefault="009D22B6">
      <w:pPr>
        <w:ind w:left="23" w:right="13"/>
        <w:rPr>
          <w:lang w:val="ru-RU"/>
        </w:rPr>
      </w:pPr>
    </w:p>
    <w:tbl>
      <w:tblPr>
        <w:tblStyle w:val="a6"/>
        <w:tblW w:w="0" w:type="auto"/>
        <w:tblInd w:w="-86" w:type="dxa"/>
        <w:tblLook w:val="04A0" w:firstRow="1" w:lastRow="0" w:firstColumn="1" w:lastColumn="0" w:noHBand="0" w:noVBand="1"/>
      </w:tblPr>
      <w:tblGrid>
        <w:gridCol w:w="1074"/>
        <w:gridCol w:w="5446"/>
        <w:gridCol w:w="3260"/>
      </w:tblGrid>
      <w:tr w:rsidR="009D22B6" w14:paraId="12A47B73" w14:textId="77777777" w:rsidTr="003D5DC6">
        <w:tc>
          <w:tcPr>
            <w:tcW w:w="1074" w:type="dxa"/>
          </w:tcPr>
          <w:p w14:paraId="62D9DAA4" w14:textId="77777777" w:rsidR="009D22B6" w:rsidRPr="009D22B6" w:rsidRDefault="009D22B6" w:rsidP="003D5DC6">
            <w:pPr>
              <w:spacing w:after="43" w:line="259" w:lineRule="auto"/>
              <w:ind w:left="0" w:right="0"/>
              <w:jc w:val="left"/>
              <w:rPr>
                <w:lang w:val="ru-RU"/>
              </w:rPr>
            </w:pPr>
            <w:r>
              <w:rPr>
                <w:lang w:val="ru-RU"/>
              </w:rPr>
              <w:t>№</w:t>
            </w:r>
          </w:p>
        </w:tc>
        <w:tc>
          <w:tcPr>
            <w:tcW w:w="5446" w:type="dxa"/>
          </w:tcPr>
          <w:p w14:paraId="5AA5BBD0" w14:textId="77777777" w:rsidR="009D22B6" w:rsidRPr="009D22B6" w:rsidRDefault="009D22B6" w:rsidP="003D5DC6">
            <w:pPr>
              <w:spacing w:after="43" w:line="259" w:lineRule="auto"/>
              <w:ind w:left="0" w:right="0"/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Критерий </w:t>
            </w:r>
          </w:p>
        </w:tc>
        <w:tc>
          <w:tcPr>
            <w:tcW w:w="3260" w:type="dxa"/>
          </w:tcPr>
          <w:p w14:paraId="23230C88" w14:textId="77777777" w:rsidR="009D22B6" w:rsidRPr="009D22B6" w:rsidRDefault="009D22B6" w:rsidP="003D5DC6">
            <w:pPr>
              <w:spacing w:after="43" w:line="259" w:lineRule="auto"/>
              <w:ind w:left="0" w:right="0"/>
              <w:jc w:val="left"/>
              <w:rPr>
                <w:lang w:val="ru-RU"/>
              </w:rPr>
            </w:pPr>
            <w:r>
              <w:rPr>
                <w:lang w:val="ru-RU"/>
              </w:rPr>
              <w:t>Максимальный балл</w:t>
            </w:r>
          </w:p>
        </w:tc>
      </w:tr>
      <w:tr w:rsidR="009D22B6" w:rsidRPr="009D22B6" w14:paraId="65D6043B" w14:textId="77777777" w:rsidTr="003D5DC6">
        <w:tc>
          <w:tcPr>
            <w:tcW w:w="1074" w:type="dxa"/>
          </w:tcPr>
          <w:p w14:paraId="4B20AD8A" w14:textId="77777777" w:rsidR="009D22B6" w:rsidRPr="009D22B6" w:rsidRDefault="009D22B6" w:rsidP="003D5DC6">
            <w:pPr>
              <w:spacing w:after="43" w:line="259" w:lineRule="auto"/>
              <w:ind w:left="0" w:right="0"/>
              <w:jc w:val="left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446" w:type="dxa"/>
          </w:tcPr>
          <w:p w14:paraId="3FAE5AE7" w14:textId="65E054E9" w:rsidR="009D22B6" w:rsidRPr="009D22B6" w:rsidRDefault="009D22B6" w:rsidP="003D5DC6">
            <w:pPr>
              <w:spacing w:after="43" w:line="259" w:lineRule="auto"/>
              <w:ind w:left="0" w:right="0"/>
              <w:jc w:val="left"/>
              <w:rPr>
                <w:lang w:val="ru-RU"/>
              </w:rPr>
            </w:pPr>
            <w:r>
              <w:rPr>
                <w:lang w:val="ru-RU"/>
              </w:rPr>
              <w:t>Логика построения и содержания выступления</w:t>
            </w:r>
          </w:p>
        </w:tc>
        <w:tc>
          <w:tcPr>
            <w:tcW w:w="3260" w:type="dxa"/>
          </w:tcPr>
          <w:p w14:paraId="1EE22C9B" w14:textId="77777777" w:rsidR="009D22B6" w:rsidRPr="009D22B6" w:rsidRDefault="009D22B6" w:rsidP="008610F0">
            <w:pPr>
              <w:spacing w:after="43" w:line="259" w:lineRule="auto"/>
              <w:ind w:left="0" w:right="0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</w:tr>
      <w:tr w:rsidR="009D22B6" w:rsidRPr="009D22B6" w14:paraId="1B14B7D3" w14:textId="77777777" w:rsidTr="003D5DC6">
        <w:tc>
          <w:tcPr>
            <w:tcW w:w="1074" w:type="dxa"/>
          </w:tcPr>
          <w:p w14:paraId="00B54210" w14:textId="1B23DDB1" w:rsidR="009D22B6" w:rsidRPr="009D22B6" w:rsidRDefault="008D04E5" w:rsidP="003D5DC6">
            <w:pPr>
              <w:spacing w:after="43" w:line="259" w:lineRule="auto"/>
              <w:ind w:left="0" w:right="0"/>
              <w:jc w:val="left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446" w:type="dxa"/>
          </w:tcPr>
          <w:p w14:paraId="44B42379" w14:textId="7ADF37E9" w:rsidR="009D22B6" w:rsidRPr="009D22B6" w:rsidRDefault="009D22B6" w:rsidP="008D04E5">
            <w:pPr>
              <w:spacing w:after="43" w:line="259" w:lineRule="auto"/>
              <w:ind w:left="0" w:right="0"/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Уровень владения материалом </w:t>
            </w:r>
          </w:p>
        </w:tc>
        <w:tc>
          <w:tcPr>
            <w:tcW w:w="3260" w:type="dxa"/>
          </w:tcPr>
          <w:p w14:paraId="4DC1B39F" w14:textId="77777777" w:rsidR="009D22B6" w:rsidRPr="009D22B6" w:rsidRDefault="009D22B6" w:rsidP="008610F0">
            <w:pPr>
              <w:spacing w:after="43" w:line="259" w:lineRule="auto"/>
              <w:ind w:left="0" w:right="0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</w:tr>
      <w:tr w:rsidR="008D04E5" w:rsidRPr="009D22B6" w14:paraId="6C58EBCE" w14:textId="77777777" w:rsidTr="003D5DC6">
        <w:tc>
          <w:tcPr>
            <w:tcW w:w="1074" w:type="dxa"/>
          </w:tcPr>
          <w:p w14:paraId="6483390D" w14:textId="49FC9176" w:rsidR="008D04E5" w:rsidRDefault="008D04E5" w:rsidP="003D5DC6">
            <w:pPr>
              <w:spacing w:after="43" w:line="259" w:lineRule="auto"/>
              <w:ind w:left="0" w:right="0"/>
              <w:jc w:val="left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446" w:type="dxa"/>
          </w:tcPr>
          <w:p w14:paraId="19309845" w14:textId="544FEC28" w:rsidR="008D04E5" w:rsidRDefault="008D04E5" w:rsidP="008D04E5">
            <w:pPr>
              <w:spacing w:after="43" w:line="259" w:lineRule="auto"/>
              <w:ind w:left="0" w:right="0"/>
              <w:jc w:val="left"/>
              <w:rPr>
                <w:lang w:val="ru-RU"/>
              </w:rPr>
            </w:pPr>
            <w:r>
              <w:rPr>
                <w:lang w:val="ru-RU"/>
              </w:rPr>
              <w:t>Ответы на вопросы дискуссии</w:t>
            </w:r>
          </w:p>
        </w:tc>
        <w:tc>
          <w:tcPr>
            <w:tcW w:w="3260" w:type="dxa"/>
          </w:tcPr>
          <w:p w14:paraId="784E3BCC" w14:textId="1E3859F7" w:rsidR="008D04E5" w:rsidRDefault="008D04E5" w:rsidP="008610F0">
            <w:pPr>
              <w:spacing w:after="43" w:line="259" w:lineRule="auto"/>
              <w:ind w:left="0" w:right="0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</w:tr>
      <w:tr w:rsidR="009D22B6" w14:paraId="2B6C8B54" w14:textId="77777777" w:rsidTr="003D5DC6">
        <w:tc>
          <w:tcPr>
            <w:tcW w:w="6520" w:type="dxa"/>
            <w:gridSpan w:val="2"/>
          </w:tcPr>
          <w:p w14:paraId="04DCE40F" w14:textId="77777777" w:rsidR="009D22B6" w:rsidRPr="009D22B6" w:rsidRDefault="009D22B6" w:rsidP="003D5DC6">
            <w:pPr>
              <w:spacing w:after="43" w:line="259" w:lineRule="auto"/>
              <w:ind w:left="0" w:right="0"/>
              <w:jc w:val="right"/>
              <w:rPr>
                <w:b/>
                <w:bCs/>
                <w:lang w:val="ru-RU"/>
              </w:rPr>
            </w:pPr>
            <w:r w:rsidRPr="009D22B6">
              <w:rPr>
                <w:b/>
                <w:bCs/>
                <w:lang w:val="ru-RU"/>
              </w:rPr>
              <w:t>Итого:</w:t>
            </w:r>
          </w:p>
        </w:tc>
        <w:tc>
          <w:tcPr>
            <w:tcW w:w="3260" w:type="dxa"/>
          </w:tcPr>
          <w:p w14:paraId="2925D517" w14:textId="77777777" w:rsidR="009D22B6" w:rsidRPr="009D22B6" w:rsidRDefault="009D22B6" w:rsidP="003D5DC6">
            <w:pPr>
              <w:spacing w:after="43" w:line="259" w:lineRule="auto"/>
              <w:ind w:left="0" w:right="0"/>
              <w:jc w:val="center"/>
              <w:rPr>
                <w:b/>
                <w:bCs/>
                <w:lang w:val="ru-RU"/>
              </w:rPr>
            </w:pPr>
            <w:r w:rsidRPr="009D22B6">
              <w:rPr>
                <w:b/>
                <w:bCs/>
                <w:lang w:val="ru-RU"/>
              </w:rPr>
              <w:t>15 баллов</w:t>
            </w:r>
          </w:p>
        </w:tc>
      </w:tr>
    </w:tbl>
    <w:p w14:paraId="29A6A683" w14:textId="191AD83E" w:rsidR="008D5E9A" w:rsidRDefault="008D5E9A" w:rsidP="009D22B6">
      <w:pPr>
        <w:spacing w:after="30" w:line="259" w:lineRule="auto"/>
        <w:ind w:left="0" w:right="0"/>
        <w:jc w:val="left"/>
      </w:pPr>
    </w:p>
    <w:p w14:paraId="3837EF02" w14:textId="21C054B3" w:rsidR="00DA427A" w:rsidRPr="00DA427A" w:rsidRDefault="00794C17" w:rsidP="00DA427A">
      <w:pPr>
        <w:pStyle w:val="1"/>
        <w:ind w:left="658" w:right="836"/>
        <w:rPr>
          <w:b/>
          <w:bCs/>
        </w:rPr>
      </w:pPr>
      <w:r w:rsidRPr="00EB7ED2">
        <w:rPr>
          <w:b/>
          <w:bCs/>
        </w:rPr>
        <w:t>6.</w:t>
      </w:r>
      <w:r w:rsidR="00554351">
        <w:rPr>
          <w:b/>
          <w:bCs/>
          <w:lang w:val="ru-RU"/>
        </w:rPr>
        <w:t xml:space="preserve"> </w:t>
      </w:r>
      <w:proofErr w:type="spellStart"/>
      <w:r w:rsidRPr="00EB7ED2">
        <w:rPr>
          <w:b/>
          <w:bCs/>
        </w:rPr>
        <w:t>Жюри</w:t>
      </w:r>
      <w:proofErr w:type="spellEnd"/>
      <w:r w:rsidRPr="00EB7ED2">
        <w:rPr>
          <w:b/>
          <w:bCs/>
        </w:rPr>
        <w:t xml:space="preserve"> </w:t>
      </w:r>
      <w:proofErr w:type="spellStart"/>
      <w:r w:rsidRPr="00EB7ED2">
        <w:rPr>
          <w:b/>
          <w:bCs/>
        </w:rPr>
        <w:t>Смотра-конкурса</w:t>
      </w:r>
      <w:proofErr w:type="spellEnd"/>
    </w:p>
    <w:p w14:paraId="7FBC4CA3" w14:textId="0D46A92E" w:rsidR="008D5E9A" w:rsidRPr="005C32B3" w:rsidRDefault="00794C17">
      <w:pPr>
        <w:spacing w:after="31"/>
        <w:ind w:left="23" w:right="351"/>
        <w:rPr>
          <w:lang w:val="ru-RU"/>
        </w:rPr>
      </w:pPr>
      <w:r w:rsidRPr="005C32B3">
        <w:rPr>
          <w:lang w:val="ru-RU"/>
        </w:rPr>
        <w:t>6.1</w:t>
      </w:r>
      <w:r w:rsidR="00865378">
        <w:rPr>
          <w:lang w:val="ru-RU"/>
        </w:rPr>
        <w:t xml:space="preserve"> </w:t>
      </w:r>
      <w:r w:rsidR="00EB7ED2">
        <w:rPr>
          <w:lang w:val="ru-RU"/>
        </w:rPr>
        <w:t>Д</w:t>
      </w:r>
      <w:r w:rsidRPr="005C32B3">
        <w:rPr>
          <w:lang w:val="ru-RU"/>
        </w:rPr>
        <w:t>ля проведения экспертного оценивания деятельности и оценки выступлений участников Смотра</w:t>
      </w:r>
      <w:r w:rsidR="00554351">
        <w:rPr>
          <w:lang w:val="ru-RU"/>
        </w:rPr>
        <w:t xml:space="preserve"> </w:t>
      </w:r>
      <w:r w:rsidRPr="005C32B3">
        <w:rPr>
          <w:lang w:val="ru-RU"/>
        </w:rPr>
        <w:t>-</w:t>
      </w:r>
      <w:r w:rsidR="00554351">
        <w:rPr>
          <w:lang w:val="ru-RU"/>
        </w:rPr>
        <w:t xml:space="preserve"> </w:t>
      </w:r>
      <w:r w:rsidRPr="005C32B3">
        <w:rPr>
          <w:lang w:val="ru-RU"/>
        </w:rPr>
        <w:t xml:space="preserve">конкурса в муниципальном </w:t>
      </w:r>
      <w:r w:rsidR="00EB7ED2">
        <w:rPr>
          <w:lang w:val="ru-RU"/>
        </w:rPr>
        <w:t>этапе</w:t>
      </w:r>
      <w:r w:rsidRPr="005C32B3">
        <w:rPr>
          <w:lang w:val="ru-RU"/>
        </w:rPr>
        <w:t xml:space="preserve"> созда</w:t>
      </w:r>
      <w:r w:rsidR="00EB7ED2">
        <w:rPr>
          <w:lang w:val="ru-RU"/>
        </w:rPr>
        <w:t>е</w:t>
      </w:r>
      <w:r w:rsidRPr="005C32B3">
        <w:rPr>
          <w:lang w:val="ru-RU"/>
        </w:rPr>
        <w:t>тся жюри Смотра</w:t>
      </w:r>
      <w:r w:rsidR="00554351">
        <w:rPr>
          <w:lang w:val="ru-RU"/>
        </w:rPr>
        <w:t xml:space="preserve"> </w:t>
      </w:r>
      <w:r w:rsidRPr="005C32B3">
        <w:rPr>
          <w:lang w:val="ru-RU"/>
        </w:rPr>
        <w:t>-</w:t>
      </w:r>
      <w:r w:rsidR="00554351">
        <w:rPr>
          <w:lang w:val="ru-RU"/>
        </w:rPr>
        <w:t xml:space="preserve"> </w:t>
      </w:r>
      <w:r w:rsidRPr="005C32B3">
        <w:rPr>
          <w:lang w:val="ru-RU"/>
        </w:rPr>
        <w:t>ко</w:t>
      </w:r>
      <w:r w:rsidR="00EB7ED2">
        <w:rPr>
          <w:lang w:val="ru-RU"/>
        </w:rPr>
        <w:t>н</w:t>
      </w:r>
      <w:r w:rsidRPr="005C32B3">
        <w:rPr>
          <w:lang w:val="ru-RU"/>
        </w:rPr>
        <w:t>курса (далее - жюри).</w:t>
      </w:r>
    </w:p>
    <w:p w14:paraId="5A6A716E" w14:textId="05B9EF31" w:rsidR="002F2F64" w:rsidRDefault="00794C17" w:rsidP="002F2F64">
      <w:pPr>
        <w:spacing w:after="49"/>
        <w:ind w:left="23" w:right="265"/>
        <w:rPr>
          <w:lang w:val="ru-RU"/>
        </w:rPr>
      </w:pPr>
      <w:r w:rsidRPr="005C32B3">
        <w:rPr>
          <w:lang w:val="ru-RU"/>
        </w:rPr>
        <w:lastRenderedPageBreak/>
        <w:t>6.2.</w:t>
      </w:r>
      <w:r w:rsidR="0006163E">
        <w:rPr>
          <w:lang w:val="ru-RU"/>
        </w:rPr>
        <w:t xml:space="preserve"> </w:t>
      </w:r>
      <w:r w:rsidRPr="005C32B3">
        <w:rPr>
          <w:lang w:val="ru-RU"/>
        </w:rPr>
        <w:t>Состав жюри формируется из</w:t>
      </w:r>
      <w:r w:rsidR="00EB7ED2">
        <w:rPr>
          <w:lang w:val="ru-RU"/>
        </w:rPr>
        <w:t xml:space="preserve"> </w:t>
      </w:r>
      <w:r w:rsidRPr="005C32B3">
        <w:rPr>
          <w:lang w:val="ru-RU"/>
        </w:rPr>
        <w:t>представителей общественных организаций</w:t>
      </w:r>
      <w:r w:rsidR="00EB7ED2">
        <w:rPr>
          <w:lang w:val="ru-RU"/>
        </w:rPr>
        <w:t xml:space="preserve">, </w:t>
      </w:r>
      <w:r w:rsidRPr="005C32B3">
        <w:rPr>
          <w:lang w:val="ru-RU"/>
        </w:rPr>
        <w:t>комитета</w:t>
      </w:r>
      <w:r w:rsidRPr="005C32B3">
        <w:rPr>
          <w:lang w:val="ru-RU"/>
        </w:rPr>
        <w:tab/>
        <w:t>образования,</w:t>
      </w:r>
      <w:r w:rsidR="00EB7ED2">
        <w:rPr>
          <w:lang w:val="ru-RU"/>
        </w:rPr>
        <w:t xml:space="preserve"> </w:t>
      </w:r>
      <w:r w:rsidRPr="005C32B3">
        <w:rPr>
          <w:lang w:val="ru-RU"/>
        </w:rPr>
        <w:t>исполнит</w:t>
      </w:r>
      <w:r w:rsidR="00EB7ED2">
        <w:rPr>
          <w:lang w:val="ru-RU"/>
        </w:rPr>
        <w:t>е</w:t>
      </w:r>
      <w:r w:rsidRPr="005C32B3">
        <w:rPr>
          <w:lang w:val="ru-RU"/>
        </w:rPr>
        <w:t>ль</w:t>
      </w:r>
      <w:r w:rsidR="00EB7ED2">
        <w:rPr>
          <w:lang w:val="ru-RU"/>
        </w:rPr>
        <w:t>н</w:t>
      </w:r>
      <w:r w:rsidRPr="005C32B3">
        <w:rPr>
          <w:lang w:val="ru-RU"/>
        </w:rPr>
        <w:t>ых</w:t>
      </w:r>
      <w:r w:rsidR="00EB7ED2">
        <w:rPr>
          <w:lang w:val="ru-RU"/>
        </w:rPr>
        <w:t xml:space="preserve"> </w:t>
      </w:r>
      <w:r w:rsidRPr="005C32B3">
        <w:rPr>
          <w:lang w:val="ru-RU"/>
        </w:rPr>
        <w:t>органов муниципальных образований, учреждений культуры и спорта</w:t>
      </w:r>
      <w:r w:rsidR="002F2F64">
        <w:rPr>
          <w:lang w:val="ru-RU"/>
        </w:rPr>
        <w:t>.</w:t>
      </w:r>
    </w:p>
    <w:p w14:paraId="61232598" w14:textId="4919F188" w:rsidR="008D5E9A" w:rsidRPr="005C32B3" w:rsidRDefault="00794C17" w:rsidP="002F2F64">
      <w:pPr>
        <w:spacing w:after="49"/>
        <w:ind w:left="23" w:right="265"/>
        <w:rPr>
          <w:lang w:val="ru-RU"/>
        </w:rPr>
      </w:pPr>
      <w:r w:rsidRPr="005C32B3">
        <w:rPr>
          <w:lang w:val="ru-RU"/>
        </w:rPr>
        <w:t>6.</w:t>
      </w:r>
      <w:r w:rsidR="00EB7ED2">
        <w:rPr>
          <w:lang w:val="ru-RU"/>
        </w:rPr>
        <w:t>3</w:t>
      </w:r>
      <w:r w:rsidRPr="005C32B3">
        <w:rPr>
          <w:lang w:val="ru-RU"/>
        </w:rPr>
        <w:t>.</w:t>
      </w:r>
      <w:r w:rsidR="0006163E">
        <w:rPr>
          <w:lang w:val="ru-RU"/>
        </w:rPr>
        <w:t xml:space="preserve"> </w:t>
      </w:r>
      <w:r w:rsidRPr="005C32B3">
        <w:rPr>
          <w:lang w:val="ru-RU"/>
        </w:rPr>
        <w:t>Жюри имеет право:</w:t>
      </w:r>
    </w:p>
    <w:p w14:paraId="1C6617E8" w14:textId="2741DB00" w:rsidR="008D5E9A" w:rsidRPr="005C32B3" w:rsidRDefault="00794C17">
      <w:pPr>
        <w:spacing w:after="8" w:line="279" w:lineRule="auto"/>
        <w:ind w:left="42" w:right="0"/>
        <w:jc w:val="left"/>
        <w:rPr>
          <w:lang w:val="ru-RU"/>
        </w:rPr>
      </w:pPr>
      <w:r w:rsidRPr="005C32B3">
        <w:rPr>
          <w:lang w:val="ru-RU"/>
        </w:rPr>
        <w:t xml:space="preserve">- запрашивать дополнительные документы и материалы па участника, если предоставленной информации предоставлено недостаточно для проведения качественной </w:t>
      </w:r>
      <w:r w:rsidR="00EB7ED2">
        <w:rPr>
          <w:lang w:val="ru-RU"/>
        </w:rPr>
        <w:t>экспертизы</w:t>
      </w:r>
      <w:r w:rsidRPr="005C32B3">
        <w:rPr>
          <w:lang w:val="ru-RU"/>
        </w:rPr>
        <w:t xml:space="preserve"> и выставления обоснованных оценок;</w:t>
      </w:r>
    </w:p>
    <w:p w14:paraId="13AFD109" w14:textId="65D5041D" w:rsidR="00EB7ED2" w:rsidRPr="00DA427A" w:rsidRDefault="00794C17" w:rsidP="00EB7ED2">
      <w:pPr>
        <w:spacing w:after="342"/>
        <w:ind w:left="23" w:right="13"/>
        <w:rPr>
          <w:b/>
          <w:bCs/>
          <w:lang w:val="ru-RU"/>
        </w:rPr>
      </w:pPr>
      <w:r>
        <w:rPr>
          <w:noProof/>
          <w:lang w:val="ru-RU" w:eastAsia="ru-RU"/>
        </w:rPr>
        <w:drawing>
          <wp:inline distT="0" distB="0" distL="0" distR="0" wp14:anchorId="472FAF3A" wp14:editId="0B62227C">
            <wp:extent cx="6067" cy="6067"/>
            <wp:effectExtent l="0" t="0" r="0" b="0"/>
            <wp:docPr id="10426" name="Picture 104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26" name="Picture 1042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67" cy="6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C32B3">
        <w:rPr>
          <w:lang w:val="ru-RU"/>
        </w:rPr>
        <w:t>- дополнительно определять участников для награждения специальными призами</w:t>
      </w:r>
      <w:r w:rsidR="00DA427A" w:rsidRPr="00DA427A">
        <w:rPr>
          <w:lang w:val="ru-RU"/>
        </w:rPr>
        <w:t>.</w:t>
      </w:r>
    </w:p>
    <w:p w14:paraId="369487C2" w14:textId="6A7E101F" w:rsidR="008D5E9A" w:rsidRPr="00EB7ED2" w:rsidRDefault="00EB7ED2">
      <w:pPr>
        <w:pStyle w:val="1"/>
        <w:spacing w:after="60"/>
        <w:ind w:left="658" w:right="832"/>
        <w:rPr>
          <w:b/>
          <w:bCs/>
          <w:lang w:val="ru-RU"/>
        </w:rPr>
      </w:pPr>
      <w:r w:rsidRPr="00EB7ED2">
        <w:rPr>
          <w:b/>
          <w:bCs/>
          <w:lang w:val="ru-RU"/>
        </w:rPr>
        <w:t>7.</w:t>
      </w:r>
      <w:r w:rsidR="00554351">
        <w:rPr>
          <w:b/>
          <w:bCs/>
          <w:lang w:val="ru-RU"/>
        </w:rPr>
        <w:t xml:space="preserve"> </w:t>
      </w:r>
      <w:r w:rsidRPr="00EB7ED2">
        <w:rPr>
          <w:b/>
          <w:bCs/>
          <w:lang w:val="ru-RU"/>
        </w:rPr>
        <w:t>По</w:t>
      </w:r>
      <w:r w:rsidR="00794C17" w:rsidRPr="00EB7ED2">
        <w:rPr>
          <w:b/>
          <w:bCs/>
          <w:lang w:val="ru-RU"/>
        </w:rPr>
        <w:t>дведение итогов и награ</w:t>
      </w:r>
      <w:r w:rsidRPr="00EB7ED2">
        <w:rPr>
          <w:b/>
          <w:bCs/>
          <w:lang w:val="ru-RU"/>
        </w:rPr>
        <w:t>ж</w:t>
      </w:r>
      <w:r w:rsidR="00794C17" w:rsidRPr="00EB7ED2">
        <w:rPr>
          <w:b/>
          <w:bCs/>
          <w:lang w:val="ru-RU"/>
        </w:rPr>
        <w:t>дение</w:t>
      </w:r>
    </w:p>
    <w:p w14:paraId="14AA3D33" w14:textId="0DA54087" w:rsidR="00865378" w:rsidRDefault="00EB7ED2" w:rsidP="00EB7ED2">
      <w:pPr>
        <w:spacing w:after="0" w:line="240" w:lineRule="auto"/>
        <w:ind w:left="23" w:right="134"/>
        <w:rPr>
          <w:lang w:val="ru-RU"/>
        </w:rPr>
      </w:pPr>
      <w:r>
        <w:rPr>
          <w:lang w:val="ru-RU"/>
        </w:rPr>
        <w:t>7</w:t>
      </w:r>
      <w:r w:rsidR="00794C17" w:rsidRPr="005C32B3">
        <w:rPr>
          <w:lang w:val="ru-RU"/>
        </w:rPr>
        <w:t>.1</w:t>
      </w:r>
      <w:r w:rsidR="00907B0C">
        <w:rPr>
          <w:lang w:val="ru-RU"/>
        </w:rPr>
        <w:t xml:space="preserve"> </w:t>
      </w:r>
      <w:r w:rsidR="00794C17" w:rsidRPr="005C32B3">
        <w:rPr>
          <w:lang w:val="ru-RU"/>
        </w:rPr>
        <w:t xml:space="preserve">Итоги Смотра </w:t>
      </w:r>
      <w:r>
        <w:rPr>
          <w:lang w:val="ru-RU"/>
        </w:rPr>
        <w:t xml:space="preserve">- </w:t>
      </w:r>
      <w:r w:rsidR="00794C17" w:rsidRPr="005C32B3">
        <w:rPr>
          <w:lang w:val="ru-RU"/>
        </w:rPr>
        <w:t xml:space="preserve">конкурса </w:t>
      </w:r>
      <w:r>
        <w:rPr>
          <w:lang w:val="ru-RU"/>
        </w:rPr>
        <w:t>подводятся</w:t>
      </w:r>
      <w:r w:rsidR="00794C17" w:rsidRPr="005C32B3">
        <w:rPr>
          <w:lang w:val="ru-RU"/>
        </w:rPr>
        <w:t xml:space="preserve"> по сумме баллов </w:t>
      </w:r>
      <w:r w:rsidR="00865378">
        <w:rPr>
          <w:lang w:val="ru-RU"/>
        </w:rPr>
        <w:t xml:space="preserve">членов жюри за </w:t>
      </w:r>
      <w:r w:rsidR="008610F0">
        <w:rPr>
          <w:lang w:val="ru-RU"/>
        </w:rPr>
        <w:t xml:space="preserve">обзорный </w:t>
      </w:r>
      <w:r w:rsidR="00865378">
        <w:rPr>
          <w:lang w:val="ru-RU"/>
        </w:rPr>
        <w:t>видеоролик и представление экскурсии по школьному музею.</w:t>
      </w:r>
    </w:p>
    <w:p w14:paraId="6DFDCC16" w14:textId="04AE7820" w:rsidR="008D5E9A" w:rsidRPr="005C32B3" w:rsidRDefault="008D04E5" w:rsidP="00EB7ED2">
      <w:pPr>
        <w:spacing w:after="0" w:line="240" w:lineRule="auto"/>
        <w:ind w:left="23" w:right="269"/>
        <w:rPr>
          <w:lang w:val="ru-RU"/>
        </w:rPr>
      </w:pPr>
      <w:r>
        <w:rPr>
          <w:lang w:val="ru-RU"/>
        </w:rPr>
        <w:t>7</w:t>
      </w:r>
      <w:r w:rsidR="00794C17" w:rsidRPr="005C32B3">
        <w:rPr>
          <w:lang w:val="ru-RU"/>
        </w:rPr>
        <w:t>.2.</w:t>
      </w:r>
      <w:r w:rsidR="00907B0C">
        <w:rPr>
          <w:lang w:val="ru-RU"/>
        </w:rPr>
        <w:t xml:space="preserve"> По</w:t>
      </w:r>
      <w:r w:rsidR="00794C17" w:rsidRPr="005C32B3">
        <w:rPr>
          <w:lang w:val="ru-RU"/>
        </w:rPr>
        <w:t xml:space="preserve"> итогам Смотра</w:t>
      </w:r>
      <w:r w:rsidR="00554351">
        <w:rPr>
          <w:lang w:val="ru-RU"/>
        </w:rPr>
        <w:t xml:space="preserve"> </w:t>
      </w:r>
      <w:r w:rsidR="00794C17" w:rsidRPr="005C32B3">
        <w:rPr>
          <w:lang w:val="ru-RU"/>
        </w:rPr>
        <w:t>-</w:t>
      </w:r>
      <w:r w:rsidR="00554351">
        <w:rPr>
          <w:lang w:val="ru-RU"/>
        </w:rPr>
        <w:t xml:space="preserve">  </w:t>
      </w:r>
      <w:r w:rsidR="00794C17" w:rsidRPr="005C32B3">
        <w:rPr>
          <w:lang w:val="ru-RU"/>
        </w:rPr>
        <w:t>ко</w:t>
      </w:r>
      <w:r w:rsidR="00EB7ED2">
        <w:rPr>
          <w:lang w:val="ru-RU"/>
        </w:rPr>
        <w:t>н</w:t>
      </w:r>
      <w:r w:rsidR="00794C17" w:rsidRPr="005C32B3">
        <w:rPr>
          <w:lang w:val="ru-RU"/>
        </w:rPr>
        <w:t xml:space="preserve">курса по каждой </w:t>
      </w:r>
      <w:r w:rsidR="00EB7ED2">
        <w:rPr>
          <w:lang w:val="ru-RU"/>
        </w:rPr>
        <w:t>номинации</w:t>
      </w:r>
      <w:r w:rsidR="00794C17" w:rsidRPr="005C32B3">
        <w:rPr>
          <w:lang w:val="ru-RU"/>
        </w:rPr>
        <w:t xml:space="preserve"> определяется победитель и 2 лауреата. Решение жюри окончательно, пересмотру и обжалованию не подлежит. Оценочные листы и комментарий </w:t>
      </w:r>
      <w:r w:rsidR="00EB7ED2">
        <w:rPr>
          <w:lang w:val="ru-RU"/>
        </w:rPr>
        <w:t>членов</w:t>
      </w:r>
      <w:r w:rsidR="00794C17" w:rsidRPr="005C32B3">
        <w:rPr>
          <w:lang w:val="ru-RU"/>
        </w:rPr>
        <w:t xml:space="preserve"> жюри является конфиденциальной информацией, н</w:t>
      </w:r>
      <w:r w:rsidR="00EB7ED2">
        <w:rPr>
          <w:lang w:val="ru-RU"/>
        </w:rPr>
        <w:t>е</w:t>
      </w:r>
      <w:r w:rsidR="00794C17" w:rsidRPr="005C32B3">
        <w:rPr>
          <w:lang w:val="ru-RU"/>
        </w:rPr>
        <w:t xml:space="preserve"> демонстрируются и н</w:t>
      </w:r>
      <w:r w:rsidR="00EB7ED2">
        <w:rPr>
          <w:lang w:val="ru-RU"/>
        </w:rPr>
        <w:t>е</w:t>
      </w:r>
      <w:r w:rsidR="00794C17" w:rsidRPr="005C32B3">
        <w:rPr>
          <w:lang w:val="ru-RU"/>
        </w:rPr>
        <w:t xml:space="preserve"> выдаются.</w:t>
      </w:r>
    </w:p>
    <w:p w14:paraId="25B33C4B" w14:textId="051243FD" w:rsidR="00EB7ED2" w:rsidRDefault="008D04E5" w:rsidP="00EB7ED2">
      <w:pPr>
        <w:spacing w:after="0" w:line="240" w:lineRule="auto"/>
        <w:ind w:left="23" w:right="259"/>
        <w:rPr>
          <w:lang w:val="ru-RU"/>
        </w:rPr>
      </w:pPr>
      <w:r>
        <w:rPr>
          <w:lang w:val="ru-RU"/>
        </w:rPr>
        <w:t>7</w:t>
      </w:r>
      <w:r w:rsidR="00794C17" w:rsidRPr="005C32B3">
        <w:rPr>
          <w:lang w:val="ru-RU"/>
        </w:rPr>
        <w:t>.3.</w:t>
      </w:r>
      <w:r w:rsidR="00907B0C">
        <w:rPr>
          <w:lang w:val="ru-RU"/>
        </w:rPr>
        <w:t xml:space="preserve"> </w:t>
      </w:r>
      <w:r w:rsidR="00EB7ED2">
        <w:rPr>
          <w:lang w:val="ru-RU"/>
        </w:rPr>
        <w:t>Ш</w:t>
      </w:r>
      <w:r w:rsidR="00794C17" w:rsidRPr="005C32B3">
        <w:rPr>
          <w:lang w:val="ru-RU"/>
        </w:rPr>
        <w:t>кольные музеи — победители и лауреаты Смотра-ко</w:t>
      </w:r>
      <w:r w:rsidR="00EB7ED2">
        <w:rPr>
          <w:lang w:val="ru-RU"/>
        </w:rPr>
        <w:t>н</w:t>
      </w:r>
      <w:r w:rsidR="00794C17" w:rsidRPr="005C32B3">
        <w:rPr>
          <w:lang w:val="ru-RU"/>
        </w:rPr>
        <w:t xml:space="preserve">курса по каждой номинации награждаются соответствующими </w:t>
      </w:r>
      <w:r w:rsidR="00EB7ED2">
        <w:rPr>
          <w:lang w:val="ru-RU"/>
        </w:rPr>
        <w:t>дипломами</w:t>
      </w:r>
      <w:r w:rsidR="00794C17" w:rsidRPr="005C32B3">
        <w:rPr>
          <w:lang w:val="ru-RU"/>
        </w:rPr>
        <w:t xml:space="preserve"> и призами. </w:t>
      </w:r>
    </w:p>
    <w:p w14:paraId="3C8B5B28" w14:textId="71D14032" w:rsidR="008D5E9A" w:rsidRPr="005C32B3" w:rsidRDefault="008D04E5" w:rsidP="00EB7ED2">
      <w:pPr>
        <w:spacing w:after="0" w:line="240" w:lineRule="auto"/>
        <w:ind w:left="23" w:right="259"/>
        <w:rPr>
          <w:lang w:val="ru-RU"/>
        </w:rPr>
      </w:pPr>
      <w:r>
        <w:rPr>
          <w:lang w:val="ru-RU"/>
        </w:rPr>
        <w:t>7</w:t>
      </w:r>
      <w:r w:rsidR="00794C17" w:rsidRPr="005C32B3">
        <w:rPr>
          <w:lang w:val="ru-RU"/>
        </w:rPr>
        <w:t>.4.</w:t>
      </w:r>
      <w:r w:rsidR="00907B0C">
        <w:rPr>
          <w:lang w:val="ru-RU"/>
        </w:rPr>
        <w:t xml:space="preserve"> </w:t>
      </w:r>
      <w:r w:rsidR="00794C17" w:rsidRPr="005C32B3">
        <w:rPr>
          <w:lang w:val="ru-RU"/>
        </w:rPr>
        <w:t>По решению жюри Смотра</w:t>
      </w:r>
      <w:r w:rsidR="00554351">
        <w:rPr>
          <w:lang w:val="ru-RU"/>
        </w:rPr>
        <w:t xml:space="preserve"> </w:t>
      </w:r>
      <w:r w:rsidR="00794C17" w:rsidRPr="005C32B3">
        <w:rPr>
          <w:lang w:val="ru-RU"/>
        </w:rPr>
        <w:t>-</w:t>
      </w:r>
      <w:r w:rsidR="00554351">
        <w:rPr>
          <w:lang w:val="ru-RU"/>
        </w:rPr>
        <w:t xml:space="preserve"> </w:t>
      </w:r>
      <w:r w:rsidR="00794C17" w:rsidRPr="005C32B3">
        <w:rPr>
          <w:lang w:val="ru-RU"/>
        </w:rPr>
        <w:t xml:space="preserve">конкурса отдельные участники могут награждаться поощрительными </w:t>
      </w:r>
      <w:r w:rsidR="00EB7ED2">
        <w:rPr>
          <w:lang w:val="ru-RU"/>
        </w:rPr>
        <w:t>дипломами</w:t>
      </w:r>
      <w:r w:rsidR="00794C17" w:rsidRPr="005C32B3">
        <w:rPr>
          <w:lang w:val="ru-RU"/>
        </w:rPr>
        <w:t xml:space="preserve"> или </w:t>
      </w:r>
      <w:r w:rsidR="00EB7ED2">
        <w:rPr>
          <w:lang w:val="ru-RU"/>
        </w:rPr>
        <w:t>г</w:t>
      </w:r>
      <w:r w:rsidR="00794C17" w:rsidRPr="005C32B3">
        <w:rPr>
          <w:lang w:val="ru-RU"/>
        </w:rPr>
        <w:t>рамотами.</w:t>
      </w:r>
      <w:r w:rsidR="00794C17" w:rsidRPr="005C32B3">
        <w:rPr>
          <w:lang w:val="ru-RU"/>
        </w:rPr>
        <w:br w:type="page"/>
      </w:r>
    </w:p>
    <w:p w14:paraId="200B80F2" w14:textId="77777777" w:rsidR="008D5E9A" w:rsidRPr="005C32B3" w:rsidRDefault="008D5E9A">
      <w:pPr>
        <w:rPr>
          <w:lang w:val="ru-RU"/>
        </w:rPr>
        <w:sectPr w:rsidR="008D5E9A" w:rsidRPr="005C32B3">
          <w:headerReference w:type="even" r:id="rId13"/>
          <w:headerReference w:type="default" r:id="rId14"/>
          <w:headerReference w:type="first" r:id="rId15"/>
          <w:pgSz w:w="11904" w:h="16834"/>
          <w:pgMar w:top="201" w:right="566" w:bottom="634" w:left="1548" w:header="720" w:footer="720" w:gutter="0"/>
          <w:cols w:space="720"/>
        </w:sectPr>
      </w:pPr>
    </w:p>
    <w:p w14:paraId="0413A710" w14:textId="77777777" w:rsidR="00B80F74" w:rsidRDefault="00B80F74">
      <w:pPr>
        <w:spacing w:after="3" w:line="265" w:lineRule="auto"/>
        <w:ind w:left="-5" w:right="0" w:hanging="10"/>
        <w:jc w:val="left"/>
        <w:rPr>
          <w:sz w:val="22"/>
          <w:lang w:val="ru-RU"/>
        </w:rPr>
      </w:pPr>
    </w:p>
    <w:p w14:paraId="798B11A1" w14:textId="11A00C51" w:rsidR="00B80F74" w:rsidRDefault="00B80F74" w:rsidP="00B80F74">
      <w:pPr>
        <w:spacing w:after="0" w:line="240" w:lineRule="auto"/>
        <w:ind w:left="561" w:right="873" w:hanging="11"/>
        <w:jc w:val="right"/>
        <w:rPr>
          <w:lang w:val="ru-RU"/>
        </w:rPr>
      </w:pPr>
      <w:r>
        <w:rPr>
          <w:lang w:val="ru-RU"/>
        </w:rPr>
        <w:t>Приложение №1</w:t>
      </w:r>
    </w:p>
    <w:p w14:paraId="6730533C" w14:textId="77777777" w:rsidR="00B80F74" w:rsidRDefault="00B80F74" w:rsidP="00B80F74">
      <w:pPr>
        <w:spacing w:after="0" w:line="240" w:lineRule="auto"/>
        <w:ind w:left="561" w:right="873" w:hanging="11"/>
        <w:jc w:val="right"/>
        <w:rPr>
          <w:lang w:val="ru-RU"/>
        </w:rPr>
      </w:pPr>
      <w:r>
        <w:rPr>
          <w:lang w:val="ru-RU"/>
        </w:rPr>
        <w:t xml:space="preserve">к Положению о проведении </w:t>
      </w:r>
    </w:p>
    <w:p w14:paraId="43F6077A" w14:textId="77777777" w:rsidR="00B80F74" w:rsidRDefault="00B80F74" w:rsidP="00B80F74">
      <w:pPr>
        <w:spacing w:after="0" w:line="240" w:lineRule="auto"/>
        <w:ind w:left="561" w:right="873" w:hanging="11"/>
        <w:jc w:val="right"/>
        <w:rPr>
          <w:lang w:val="ru-RU"/>
        </w:rPr>
      </w:pPr>
      <w:r>
        <w:rPr>
          <w:lang w:val="ru-RU"/>
        </w:rPr>
        <w:t xml:space="preserve">районного этапа Всероссийского </w:t>
      </w:r>
    </w:p>
    <w:p w14:paraId="5089B5A0" w14:textId="77777777" w:rsidR="00B80F74" w:rsidRDefault="00B80F74" w:rsidP="00B80F74">
      <w:pPr>
        <w:spacing w:after="0" w:line="240" w:lineRule="auto"/>
        <w:ind w:left="561" w:right="873" w:hanging="11"/>
        <w:jc w:val="right"/>
        <w:rPr>
          <w:lang w:val="ru-RU"/>
        </w:rPr>
      </w:pPr>
      <w:r>
        <w:rPr>
          <w:lang w:val="ru-RU"/>
        </w:rPr>
        <w:t xml:space="preserve">смотра-конкурса школьных музеев </w:t>
      </w:r>
    </w:p>
    <w:p w14:paraId="4E09A0F4" w14:textId="77777777" w:rsidR="00B80F74" w:rsidRDefault="00B80F74" w:rsidP="00B80F74">
      <w:pPr>
        <w:spacing w:after="0" w:line="240" w:lineRule="auto"/>
        <w:ind w:left="561" w:right="873" w:hanging="11"/>
        <w:jc w:val="right"/>
        <w:rPr>
          <w:lang w:val="ru-RU"/>
        </w:rPr>
      </w:pPr>
      <w:r>
        <w:rPr>
          <w:lang w:val="ru-RU"/>
        </w:rPr>
        <w:t xml:space="preserve">образовательных учреждений </w:t>
      </w:r>
    </w:p>
    <w:p w14:paraId="2F85E68F" w14:textId="77777777" w:rsidR="00B80F74" w:rsidRDefault="00B80F74">
      <w:pPr>
        <w:spacing w:after="3" w:line="265" w:lineRule="auto"/>
        <w:ind w:left="-5" w:right="0" w:hanging="10"/>
        <w:jc w:val="left"/>
        <w:rPr>
          <w:sz w:val="22"/>
          <w:lang w:val="ru-RU"/>
        </w:rPr>
      </w:pPr>
    </w:p>
    <w:p w14:paraId="24F5E4DA" w14:textId="77777777" w:rsidR="00B80F74" w:rsidRDefault="00B80F74" w:rsidP="00B80F74">
      <w:pPr>
        <w:spacing w:after="3" w:line="265" w:lineRule="auto"/>
        <w:ind w:left="0" w:right="0"/>
        <w:jc w:val="left"/>
        <w:rPr>
          <w:sz w:val="22"/>
          <w:lang w:val="ru-RU"/>
        </w:rPr>
      </w:pPr>
    </w:p>
    <w:p w14:paraId="133561DD" w14:textId="17FCE864" w:rsidR="008D5E9A" w:rsidRPr="005C32B3" w:rsidRDefault="00B80F74">
      <w:pPr>
        <w:spacing w:after="3" w:line="265" w:lineRule="auto"/>
        <w:ind w:left="-5" w:right="0" w:hanging="10"/>
        <w:jc w:val="left"/>
        <w:rPr>
          <w:lang w:val="ru-RU"/>
        </w:rPr>
      </w:pPr>
      <w:r>
        <w:rPr>
          <w:sz w:val="22"/>
          <w:lang w:val="ru-RU"/>
        </w:rPr>
        <w:t>У</w:t>
      </w:r>
      <w:r w:rsidR="00794C17" w:rsidRPr="005C32B3">
        <w:rPr>
          <w:sz w:val="22"/>
          <w:lang w:val="ru-RU"/>
        </w:rPr>
        <w:t>гловой штамп</w:t>
      </w:r>
    </w:p>
    <w:p w14:paraId="41B8D1C1" w14:textId="29B9F8A8" w:rsidR="00717DE2" w:rsidRDefault="00794C17" w:rsidP="00717DE2">
      <w:pPr>
        <w:tabs>
          <w:tab w:val="right" w:pos="9459"/>
        </w:tabs>
        <w:spacing w:after="0" w:line="240" w:lineRule="auto"/>
        <w:ind w:left="-17" w:right="0"/>
        <w:jc w:val="left"/>
        <w:rPr>
          <w:sz w:val="22"/>
          <w:lang w:val="ru-RU"/>
        </w:rPr>
      </w:pPr>
      <w:r w:rsidRPr="005C32B3">
        <w:rPr>
          <w:sz w:val="22"/>
          <w:lang w:val="ru-RU"/>
        </w:rPr>
        <w:t>организации</w:t>
      </w:r>
      <w:r w:rsidRPr="005C32B3">
        <w:rPr>
          <w:sz w:val="22"/>
          <w:lang w:val="ru-RU"/>
        </w:rPr>
        <w:tab/>
        <w:t>В оргкоми</w:t>
      </w:r>
      <w:r w:rsidR="00017067">
        <w:rPr>
          <w:sz w:val="22"/>
          <w:lang w:val="ru-RU"/>
        </w:rPr>
        <w:t>тет конкурса</w:t>
      </w:r>
      <w:r w:rsidR="00717DE2">
        <w:rPr>
          <w:sz w:val="22"/>
          <w:lang w:val="ru-RU"/>
        </w:rPr>
        <w:t xml:space="preserve"> школьных </w:t>
      </w:r>
    </w:p>
    <w:p w14:paraId="01F82060" w14:textId="6A53BE57" w:rsidR="008D5E9A" w:rsidRPr="005C32B3" w:rsidRDefault="00717DE2" w:rsidP="00717DE2">
      <w:pPr>
        <w:tabs>
          <w:tab w:val="right" w:pos="9459"/>
        </w:tabs>
        <w:spacing w:after="0" w:line="240" w:lineRule="auto"/>
        <w:ind w:left="-17" w:right="0"/>
        <w:jc w:val="right"/>
        <w:rPr>
          <w:lang w:val="ru-RU"/>
        </w:rPr>
      </w:pPr>
      <w:r>
        <w:rPr>
          <w:sz w:val="22"/>
          <w:lang w:val="ru-RU"/>
        </w:rPr>
        <w:t xml:space="preserve">музеев образовательных учреждений </w:t>
      </w:r>
    </w:p>
    <w:p w14:paraId="346951C1" w14:textId="77777777" w:rsidR="00717DE2" w:rsidRDefault="00717DE2">
      <w:pPr>
        <w:pStyle w:val="1"/>
        <w:spacing w:after="3" w:line="265" w:lineRule="auto"/>
        <w:ind w:left="337" w:right="336"/>
        <w:rPr>
          <w:sz w:val="26"/>
          <w:lang w:val="ru-RU"/>
        </w:rPr>
      </w:pPr>
    </w:p>
    <w:p w14:paraId="0050AC64" w14:textId="77777777" w:rsidR="00717DE2" w:rsidRDefault="00717DE2">
      <w:pPr>
        <w:pStyle w:val="1"/>
        <w:spacing w:after="3" w:line="265" w:lineRule="auto"/>
        <w:ind w:left="337" w:right="336"/>
        <w:rPr>
          <w:sz w:val="26"/>
          <w:lang w:val="ru-RU"/>
        </w:rPr>
      </w:pPr>
    </w:p>
    <w:p w14:paraId="30652815" w14:textId="77777777" w:rsidR="00717DE2" w:rsidRDefault="00717DE2">
      <w:pPr>
        <w:pStyle w:val="1"/>
        <w:spacing w:after="3" w:line="265" w:lineRule="auto"/>
        <w:ind w:left="337" w:right="336"/>
        <w:rPr>
          <w:sz w:val="26"/>
          <w:lang w:val="ru-RU"/>
        </w:rPr>
      </w:pPr>
    </w:p>
    <w:p w14:paraId="546F6744" w14:textId="77777777" w:rsidR="00717DE2" w:rsidRDefault="00717DE2">
      <w:pPr>
        <w:pStyle w:val="1"/>
        <w:spacing w:after="3" w:line="265" w:lineRule="auto"/>
        <w:ind w:left="337" w:right="336"/>
        <w:rPr>
          <w:sz w:val="26"/>
          <w:lang w:val="ru-RU"/>
        </w:rPr>
      </w:pPr>
    </w:p>
    <w:p w14:paraId="4414496C" w14:textId="77777777" w:rsidR="00717DE2" w:rsidRDefault="00717DE2">
      <w:pPr>
        <w:pStyle w:val="1"/>
        <w:spacing w:after="3" w:line="265" w:lineRule="auto"/>
        <w:ind w:left="337" w:right="336"/>
        <w:rPr>
          <w:sz w:val="26"/>
          <w:lang w:val="ru-RU"/>
        </w:rPr>
      </w:pPr>
    </w:p>
    <w:p w14:paraId="26FEA21F" w14:textId="2A622DF4" w:rsidR="008D5E9A" w:rsidRPr="005C32B3" w:rsidRDefault="00717DE2" w:rsidP="00717DE2">
      <w:pPr>
        <w:pStyle w:val="1"/>
        <w:spacing w:after="3" w:line="265" w:lineRule="auto"/>
        <w:ind w:left="337" w:right="336"/>
        <w:rPr>
          <w:lang w:val="ru-RU"/>
        </w:rPr>
      </w:pPr>
      <w:r>
        <w:rPr>
          <w:sz w:val="26"/>
          <w:lang w:val="ru-RU"/>
        </w:rPr>
        <w:t>З</w:t>
      </w:r>
      <w:r w:rsidR="00794C17" w:rsidRPr="005C32B3">
        <w:rPr>
          <w:sz w:val="26"/>
          <w:lang w:val="ru-RU"/>
        </w:rPr>
        <w:t>АЯВКА</w:t>
      </w:r>
    </w:p>
    <w:p w14:paraId="119E4F4A" w14:textId="77777777" w:rsidR="008D5E9A" w:rsidRPr="005C32B3" w:rsidRDefault="008D5E9A">
      <w:pPr>
        <w:rPr>
          <w:lang w:val="ru-RU"/>
        </w:rPr>
        <w:sectPr w:rsidR="008D5E9A" w:rsidRPr="005C32B3">
          <w:headerReference w:type="even" r:id="rId16"/>
          <w:headerReference w:type="default" r:id="rId17"/>
          <w:headerReference w:type="first" r:id="rId18"/>
          <w:pgSz w:w="11904" w:h="16834"/>
          <w:pgMar w:top="624" w:right="623" w:bottom="1518" w:left="1822" w:header="623" w:footer="720" w:gutter="0"/>
          <w:pgNumType w:start="1"/>
          <w:cols w:space="720"/>
        </w:sectPr>
      </w:pPr>
    </w:p>
    <w:p w14:paraId="01549411" w14:textId="77777777" w:rsidR="008D5E9A" w:rsidRDefault="00794C17">
      <w:pPr>
        <w:spacing w:after="11" w:line="259" w:lineRule="auto"/>
        <w:ind w:left="559" w:right="411" w:hanging="10"/>
        <w:jc w:val="center"/>
        <w:rPr>
          <w:lang w:val="ru-RU"/>
        </w:rPr>
      </w:pPr>
      <w:r w:rsidRPr="005C32B3">
        <w:rPr>
          <w:lang w:val="ru-RU"/>
        </w:rPr>
        <w:t>на участие в районном этапе Всероссийского смотра-конкурса школьных музеев образовательных учреждений</w:t>
      </w:r>
    </w:p>
    <w:p w14:paraId="05594864" w14:textId="77777777" w:rsidR="00017067" w:rsidRPr="005C32B3" w:rsidRDefault="00017067">
      <w:pPr>
        <w:spacing w:after="11" w:line="259" w:lineRule="auto"/>
        <w:ind w:left="559" w:right="411" w:hanging="10"/>
        <w:jc w:val="center"/>
        <w:rPr>
          <w:lang w:val="ru-RU"/>
        </w:rPr>
      </w:pPr>
    </w:p>
    <w:p w14:paraId="6367F9C6" w14:textId="26E5FE24" w:rsidR="00017067" w:rsidRDefault="00017067" w:rsidP="00017067">
      <w:pPr>
        <w:jc w:val="left"/>
        <w:rPr>
          <w:lang w:val="ru-RU"/>
        </w:rPr>
      </w:pPr>
      <w:r w:rsidRPr="00017067">
        <w:rPr>
          <w:lang w:val="ru-RU"/>
        </w:rPr>
        <w:t>Просим допустить к участию в районном Смотре-конкурсе школьных музеев</w:t>
      </w:r>
      <w:r>
        <w:rPr>
          <w:lang w:val="ru-RU"/>
        </w:rPr>
        <w:t xml:space="preserve"> образовательных учреждений ____________________________________</w:t>
      </w:r>
    </w:p>
    <w:p w14:paraId="4E3C4385" w14:textId="7EE57FA0" w:rsidR="00017067" w:rsidRDefault="00017067" w:rsidP="00017067">
      <w:pPr>
        <w:jc w:val="center"/>
        <w:rPr>
          <w:lang w:val="ru-RU"/>
        </w:rPr>
      </w:pPr>
      <w:r>
        <w:rPr>
          <w:lang w:val="ru-RU"/>
        </w:rPr>
        <w:t xml:space="preserve">                                               (образовательное учреждение)</w:t>
      </w:r>
    </w:p>
    <w:p w14:paraId="47612836" w14:textId="77777777" w:rsidR="00017067" w:rsidRDefault="00017067" w:rsidP="00017067">
      <w:pPr>
        <w:jc w:val="center"/>
        <w:rPr>
          <w:lang w:val="ru-RU"/>
        </w:rPr>
      </w:pPr>
    </w:p>
    <w:tbl>
      <w:tblPr>
        <w:tblStyle w:val="a6"/>
        <w:tblW w:w="0" w:type="auto"/>
        <w:tblInd w:w="-998" w:type="dxa"/>
        <w:tblLook w:val="04A0" w:firstRow="1" w:lastRow="0" w:firstColumn="1" w:lastColumn="0" w:noHBand="0" w:noVBand="1"/>
      </w:tblPr>
      <w:tblGrid>
        <w:gridCol w:w="611"/>
        <w:gridCol w:w="1667"/>
        <w:gridCol w:w="1636"/>
        <w:gridCol w:w="1190"/>
        <w:gridCol w:w="1398"/>
        <w:gridCol w:w="1235"/>
        <w:gridCol w:w="1597"/>
        <w:gridCol w:w="1468"/>
      </w:tblGrid>
      <w:tr w:rsidR="00D921A7" w14:paraId="15ABF79B" w14:textId="77777777" w:rsidTr="002916AE">
        <w:tc>
          <w:tcPr>
            <w:tcW w:w="611" w:type="dxa"/>
          </w:tcPr>
          <w:p w14:paraId="70682A2E" w14:textId="77777777" w:rsidR="00017067" w:rsidRDefault="00017067" w:rsidP="00017067">
            <w:pPr>
              <w:ind w:left="0"/>
              <w:jc w:val="left"/>
              <w:rPr>
                <w:lang w:val="ru-RU"/>
              </w:rPr>
            </w:pPr>
            <w:r>
              <w:rPr>
                <w:lang w:val="ru-RU"/>
              </w:rPr>
              <w:t>№</w:t>
            </w:r>
          </w:p>
          <w:p w14:paraId="25479170" w14:textId="73983CFC" w:rsidR="00017067" w:rsidRDefault="00017067" w:rsidP="00017067">
            <w:pPr>
              <w:ind w:left="0"/>
              <w:jc w:val="left"/>
              <w:rPr>
                <w:lang w:val="ru-RU"/>
              </w:rPr>
            </w:pPr>
          </w:p>
        </w:tc>
        <w:tc>
          <w:tcPr>
            <w:tcW w:w="1516" w:type="dxa"/>
          </w:tcPr>
          <w:p w14:paraId="45A34E54" w14:textId="4C08D0B4" w:rsidR="00017067" w:rsidRDefault="00017067" w:rsidP="00017067">
            <w:pPr>
              <w:ind w:left="0"/>
              <w:jc w:val="left"/>
              <w:rPr>
                <w:lang w:val="ru-RU"/>
              </w:rPr>
            </w:pPr>
            <w:r>
              <w:rPr>
                <w:lang w:val="ru-RU"/>
              </w:rPr>
              <w:t>Наименование ОУ</w:t>
            </w:r>
          </w:p>
        </w:tc>
        <w:tc>
          <w:tcPr>
            <w:tcW w:w="1787" w:type="dxa"/>
          </w:tcPr>
          <w:p w14:paraId="12C82C84" w14:textId="77777777" w:rsidR="00017067" w:rsidRDefault="00017067" w:rsidP="00017067">
            <w:pPr>
              <w:ind w:left="0"/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Название </w:t>
            </w:r>
          </w:p>
          <w:p w14:paraId="2500C1C9" w14:textId="443878AD" w:rsidR="00017067" w:rsidRDefault="00017067" w:rsidP="00017067">
            <w:pPr>
              <w:ind w:left="0"/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музея по свидетельству </w:t>
            </w:r>
          </w:p>
        </w:tc>
        <w:tc>
          <w:tcPr>
            <w:tcW w:w="1190" w:type="dxa"/>
          </w:tcPr>
          <w:p w14:paraId="29170A9F" w14:textId="2420A207" w:rsidR="00017067" w:rsidRDefault="00017067" w:rsidP="00017067">
            <w:pPr>
              <w:ind w:left="0"/>
              <w:jc w:val="left"/>
              <w:rPr>
                <w:lang w:val="ru-RU"/>
              </w:rPr>
            </w:pPr>
            <w:r>
              <w:rPr>
                <w:lang w:val="ru-RU"/>
              </w:rPr>
              <w:t>Профиль музея</w:t>
            </w:r>
          </w:p>
        </w:tc>
        <w:tc>
          <w:tcPr>
            <w:tcW w:w="1398" w:type="dxa"/>
          </w:tcPr>
          <w:p w14:paraId="73FF3DFD" w14:textId="438FD019" w:rsidR="00017067" w:rsidRDefault="00017067" w:rsidP="00017067">
            <w:pPr>
              <w:ind w:left="0"/>
              <w:jc w:val="left"/>
              <w:rPr>
                <w:lang w:val="ru-RU"/>
              </w:rPr>
            </w:pPr>
            <w:r>
              <w:rPr>
                <w:lang w:val="ru-RU"/>
              </w:rPr>
              <w:t>Номинация</w:t>
            </w:r>
          </w:p>
        </w:tc>
        <w:tc>
          <w:tcPr>
            <w:tcW w:w="1235" w:type="dxa"/>
          </w:tcPr>
          <w:p w14:paraId="21FA1703" w14:textId="1B927430" w:rsidR="00017067" w:rsidRDefault="00017067" w:rsidP="00017067">
            <w:pPr>
              <w:ind w:left="0"/>
              <w:jc w:val="left"/>
              <w:rPr>
                <w:lang w:val="ru-RU"/>
              </w:rPr>
            </w:pPr>
            <w:r>
              <w:rPr>
                <w:lang w:val="ru-RU"/>
              </w:rPr>
              <w:t>Директор ОУ</w:t>
            </w:r>
          </w:p>
        </w:tc>
        <w:tc>
          <w:tcPr>
            <w:tcW w:w="1597" w:type="dxa"/>
          </w:tcPr>
          <w:p w14:paraId="12518A8F" w14:textId="0CC28CD1" w:rsidR="00017067" w:rsidRDefault="00017067" w:rsidP="00017067">
            <w:pPr>
              <w:ind w:left="0"/>
              <w:jc w:val="left"/>
              <w:rPr>
                <w:lang w:val="ru-RU"/>
              </w:rPr>
            </w:pPr>
            <w:r>
              <w:rPr>
                <w:lang w:val="ru-RU"/>
              </w:rPr>
              <w:t>Руководитель музея</w:t>
            </w:r>
          </w:p>
        </w:tc>
        <w:tc>
          <w:tcPr>
            <w:tcW w:w="1468" w:type="dxa"/>
          </w:tcPr>
          <w:p w14:paraId="5D3D59D4" w14:textId="31A33DFA" w:rsidR="00017067" w:rsidRDefault="00017067" w:rsidP="00017067">
            <w:pPr>
              <w:ind w:left="0"/>
              <w:jc w:val="left"/>
              <w:rPr>
                <w:lang w:val="ru-RU"/>
              </w:rPr>
            </w:pPr>
            <w:r>
              <w:rPr>
                <w:lang w:val="ru-RU"/>
              </w:rPr>
              <w:t>Контактный телефон</w:t>
            </w:r>
          </w:p>
        </w:tc>
      </w:tr>
      <w:tr w:rsidR="00D921A7" w14:paraId="71B7BF92" w14:textId="77777777" w:rsidTr="002916AE">
        <w:trPr>
          <w:trHeight w:val="1136"/>
        </w:trPr>
        <w:tc>
          <w:tcPr>
            <w:tcW w:w="611" w:type="dxa"/>
          </w:tcPr>
          <w:p w14:paraId="0146A3C5" w14:textId="1287FDA1" w:rsidR="00017067" w:rsidRDefault="00017067" w:rsidP="00017067">
            <w:pPr>
              <w:ind w:left="0"/>
              <w:jc w:val="left"/>
              <w:rPr>
                <w:lang w:val="ru-RU"/>
              </w:rPr>
            </w:pPr>
          </w:p>
        </w:tc>
        <w:tc>
          <w:tcPr>
            <w:tcW w:w="1516" w:type="dxa"/>
          </w:tcPr>
          <w:p w14:paraId="0E05615C" w14:textId="77777777" w:rsidR="00017067" w:rsidRDefault="00017067" w:rsidP="00017067">
            <w:pPr>
              <w:ind w:left="0"/>
              <w:jc w:val="left"/>
              <w:rPr>
                <w:lang w:val="ru-RU"/>
              </w:rPr>
            </w:pPr>
          </w:p>
        </w:tc>
        <w:tc>
          <w:tcPr>
            <w:tcW w:w="1787" w:type="dxa"/>
          </w:tcPr>
          <w:p w14:paraId="7F74C103" w14:textId="77777777" w:rsidR="00017067" w:rsidRDefault="00017067" w:rsidP="00017067">
            <w:pPr>
              <w:ind w:left="0"/>
              <w:jc w:val="left"/>
              <w:rPr>
                <w:lang w:val="ru-RU"/>
              </w:rPr>
            </w:pPr>
          </w:p>
        </w:tc>
        <w:tc>
          <w:tcPr>
            <w:tcW w:w="1190" w:type="dxa"/>
          </w:tcPr>
          <w:p w14:paraId="3D1D9D71" w14:textId="77777777" w:rsidR="00017067" w:rsidRDefault="00017067" w:rsidP="00017067">
            <w:pPr>
              <w:ind w:left="0"/>
              <w:jc w:val="left"/>
              <w:rPr>
                <w:lang w:val="ru-RU"/>
              </w:rPr>
            </w:pPr>
          </w:p>
        </w:tc>
        <w:tc>
          <w:tcPr>
            <w:tcW w:w="1398" w:type="dxa"/>
          </w:tcPr>
          <w:p w14:paraId="342DD856" w14:textId="77777777" w:rsidR="00017067" w:rsidRDefault="00017067" w:rsidP="00017067">
            <w:pPr>
              <w:ind w:left="0"/>
              <w:jc w:val="left"/>
              <w:rPr>
                <w:lang w:val="ru-RU"/>
              </w:rPr>
            </w:pPr>
          </w:p>
        </w:tc>
        <w:tc>
          <w:tcPr>
            <w:tcW w:w="1235" w:type="dxa"/>
          </w:tcPr>
          <w:p w14:paraId="5DD11E60" w14:textId="77777777" w:rsidR="00017067" w:rsidRDefault="00017067" w:rsidP="00017067">
            <w:pPr>
              <w:ind w:left="0"/>
              <w:jc w:val="left"/>
              <w:rPr>
                <w:lang w:val="ru-RU"/>
              </w:rPr>
            </w:pPr>
          </w:p>
        </w:tc>
        <w:tc>
          <w:tcPr>
            <w:tcW w:w="1597" w:type="dxa"/>
          </w:tcPr>
          <w:p w14:paraId="3A873F7D" w14:textId="77777777" w:rsidR="00017067" w:rsidRDefault="00017067" w:rsidP="00017067">
            <w:pPr>
              <w:ind w:left="0"/>
              <w:jc w:val="left"/>
              <w:rPr>
                <w:lang w:val="ru-RU"/>
              </w:rPr>
            </w:pPr>
          </w:p>
        </w:tc>
        <w:tc>
          <w:tcPr>
            <w:tcW w:w="1468" w:type="dxa"/>
          </w:tcPr>
          <w:p w14:paraId="719B667D" w14:textId="77777777" w:rsidR="00017067" w:rsidRDefault="00017067" w:rsidP="00017067">
            <w:pPr>
              <w:ind w:left="0"/>
              <w:jc w:val="left"/>
              <w:rPr>
                <w:lang w:val="ru-RU"/>
              </w:rPr>
            </w:pPr>
          </w:p>
        </w:tc>
      </w:tr>
    </w:tbl>
    <w:p w14:paraId="19DA76E8" w14:textId="15AFAC81" w:rsidR="00017067" w:rsidRDefault="00017067" w:rsidP="00017067">
      <w:pPr>
        <w:spacing w:after="368" w:line="259" w:lineRule="auto"/>
        <w:ind w:left="0" w:right="-302"/>
        <w:jc w:val="left"/>
        <w:rPr>
          <w:lang w:val="ru-RU"/>
        </w:rPr>
      </w:pPr>
      <w:r>
        <w:rPr>
          <w:lang w:val="ru-RU"/>
        </w:rPr>
        <w:t>Все данные даются полностью без сокращений.</w:t>
      </w:r>
    </w:p>
    <w:p w14:paraId="72255BD4" w14:textId="77777777" w:rsidR="00017067" w:rsidRDefault="00017067" w:rsidP="00017067">
      <w:pPr>
        <w:spacing w:after="368" w:line="259" w:lineRule="auto"/>
        <w:ind w:left="0" w:right="-302"/>
        <w:jc w:val="left"/>
        <w:rPr>
          <w:lang w:val="ru-RU"/>
        </w:rPr>
      </w:pPr>
    </w:p>
    <w:p w14:paraId="10C6186E" w14:textId="77777777" w:rsidR="00017067" w:rsidRDefault="00017067" w:rsidP="00017067">
      <w:pPr>
        <w:spacing w:after="0" w:line="259" w:lineRule="auto"/>
        <w:ind w:left="119" w:right="-301"/>
        <w:jc w:val="left"/>
        <w:rPr>
          <w:lang w:val="ru-RU"/>
        </w:rPr>
      </w:pPr>
      <w:r>
        <w:rPr>
          <w:lang w:val="ru-RU"/>
        </w:rPr>
        <w:t xml:space="preserve">Руководитель </w:t>
      </w:r>
    </w:p>
    <w:p w14:paraId="2A8AF90D" w14:textId="1B68710F" w:rsidR="00017067" w:rsidRPr="00017067" w:rsidRDefault="00017067" w:rsidP="00017067">
      <w:pPr>
        <w:spacing w:after="0" w:line="259" w:lineRule="auto"/>
        <w:ind w:left="119" w:right="-301"/>
        <w:jc w:val="left"/>
        <w:rPr>
          <w:lang w:val="ru-RU"/>
        </w:rPr>
      </w:pPr>
      <w:r>
        <w:rPr>
          <w:lang w:val="ru-RU"/>
        </w:rPr>
        <w:t>Образовательной организации</w:t>
      </w:r>
    </w:p>
    <w:p w14:paraId="524A1455" w14:textId="77777777" w:rsidR="00B80F74" w:rsidRPr="00017067" w:rsidRDefault="00B80F74">
      <w:pPr>
        <w:spacing w:after="368" w:line="259" w:lineRule="auto"/>
        <w:ind w:left="119" w:right="-302"/>
        <w:jc w:val="left"/>
        <w:rPr>
          <w:lang w:val="ru-RU"/>
        </w:rPr>
      </w:pPr>
    </w:p>
    <w:p w14:paraId="28BA0AF0" w14:textId="77777777" w:rsidR="00B80F74" w:rsidRPr="00017067" w:rsidRDefault="00B80F74" w:rsidP="00017067">
      <w:pPr>
        <w:spacing w:after="368" w:line="259" w:lineRule="auto"/>
        <w:ind w:left="0" w:right="-302"/>
        <w:jc w:val="left"/>
        <w:rPr>
          <w:lang w:val="ru-RU"/>
        </w:rPr>
      </w:pPr>
    </w:p>
    <w:p w14:paraId="371785BB" w14:textId="77777777" w:rsidR="00017067" w:rsidRDefault="00017067">
      <w:pPr>
        <w:spacing w:after="0" w:line="259" w:lineRule="auto"/>
        <w:ind w:left="0" w:right="170"/>
        <w:jc w:val="right"/>
        <w:rPr>
          <w:sz w:val="24"/>
          <w:lang w:val="ru-RU"/>
        </w:rPr>
      </w:pPr>
    </w:p>
    <w:p w14:paraId="1FE3C5A4" w14:textId="77777777" w:rsidR="00907B0C" w:rsidRDefault="00907B0C" w:rsidP="00907B0C">
      <w:pPr>
        <w:spacing w:after="7" w:line="255" w:lineRule="auto"/>
        <w:ind w:left="0" w:right="0"/>
        <w:rPr>
          <w:szCs w:val="28"/>
          <w:lang w:val="ru-RU"/>
        </w:rPr>
      </w:pPr>
    </w:p>
    <w:p w14:paraId="2778E85C" w14:textId="3598CE2A" w:rsidR="00B80F74" w:rsidRDefault="00B80F74" w:rsidP="00B80F74">
      <w:pPr>
        <w:spacing w:after="0" w:line="240" w:lineRule="auto"/>
        <w:ind w:left="561" w:right="873" w:hanging="11"/>
        <w:jc w:val="right"/>
        <w:rPr>
          <w:lang w:val="ru-RU"/>
        </w:rPr>
      </w:pPr>
      <w:r>
        <w:rPr>
          <w:lang w:val="ru-RU"/>
        </w:rPr>
        <w:t>Приложение №</w:t>
      </w:r>
      <w:r w:rsidR="00F74F21">
        <w:rPr>
          <w:lang w:val="ru-RU"/>
        </w:rPr>
        <w:t>2</w:t>
      </w:r>
    </w:p>
    <w:p w14:paraId="2C5ACBA2" w14:textId="5DCF9069" w:rsidR="00B80F74" w:rsidRDefault="00B80F74" w:rsidP="00B80F74">
      <w:pPr>
        <w:spacing w:after="0" w:line="240" w:lineRule="auto"/>
        <w:ind w:left="561" w:right="873" w:hanging="11"/>
        <w:jc w:val="right"/>
        <w:rPr>
          <w:lang w:val="ru-RU"/>
        </w:rPr>
      </w:pPr>
      <w:r>
        <w:rPr>
          <w:lang w:val="ru-RU"/>
        </w:rPr>
        <w:t xml:space="preserve">к Положению о проведении </w:t>
      </w:r>
    </w:p>
    <w:p w14:paraId="08EC3B5C" w14:textId="045EFB46" w:rsidR="00B80F74" w:rsidRDefault="00B80F74" w:rsidP="00B80F74">
      <w:pPr>
        <w:spacing w:after="0" w:line="240" w:lineRule="auto"/>
        <w:ind w:left="561" w:right="873" w:hanging="11"/>
        <w:jc w:val="right"/>
        <w:rPr>
          <w:lang w:val="ru-RU"/>
        </w:rPr>
      </w:pPr>
      <w:r>
        <w:rPr>
          <w:lang w:val="ru-RU"/>
        </w:rPr>
        <w:t xml:space="preserve">районного этапа Всероссийского </w:t>
      </w:r>
    </w:p>
    <w:p w14:paraId="395B7966" w14:textId="66A1057B" w:rsidR="00B80F74" w:rsidRDefault="00B80F74" w:rsidP="00B80F74">
      <w:pPr>
        <w:spacing w:after="0" w:line="240" w:lineRule="auto"/>
        <w:ind w:left="561" w:right="873" w:hanging="11"/>
        <w:jc w:val="right"/>
        <w:rPr>
          <w:lang w:val="ru-RU"/>
        </w:rPr>
      </w:pPr>
      <w:r>
        <w:rPr>
          <w:lang w:val="ru-RU"/>
        </w:rPr>
        <w:t xml:space="preserve">смотра-конкурса школьных музеев </w:t>
      </w:r>
    </w:p>
    <w:p w14:paraId="4AD03567" w14:textId="1F3AFDCA" w:rsidR="00B80F74" w:rsidRDefault="00B80F74" w:rsidP="00B80F74">
      <w:pPr>
        <w:spacing w:after="0" w:line="240" w:lineRule="auto"/>
        <w:ind w:left="561" w:right="873" w:hanging="11"/>
        <w:jc w:val="right"/>
        <w:rPr>
          <w:lang w:val="ru-RU"/>
        </w:rPr>
      </w:pPr>
      <w:r>
        <w:rPr>
          <w:lang w:val="ru-RU"/>
        </w:rPr>
        <w:t xml:space="preserve">образовательных учреждений </w:t>
      </w:r>
    </w:p>
    <w:p w14:paraId="5B3E1EDB" w14:textId="77777777" w:rsidR="00B80F74" w:rsidRDefault="00B80F74" w:rsidP="00B80F74">
      <w:pPr>
        <w:spacing w:after="268" w:line="259" w:lineRule="auto"/>
        <w:ind w:left="0" w:right="872"/>
        <w:rPr>
          <w:lang w:val="ru-RU"/>
        </w:rPr>
      </w:pPr>
    </w:p>
    <w:p w14:paraId="4B1D222D" w14:textId="285B8D07" w:rsidR="008D5E9A" w:rsidRPr="005C32B3" w:rsidRDefault="00794C17">
      <w:pPr>
        <w:spacing w:after="268" w:line="259" w:lineRule="auto"/>
        <w:ind w:left="559" w:right="872" w:hanging="10"/>
        <w:jc w:val="center"/>
        <w:rPr>
          <w:lang w:val="ru-RU"/>
        </w:rPr>
      </w:pPr>
      <w:r w:rsidRPr="005C32B3">
        <w:rPr>
          <w:lang w:val="ru-RU"/>
        </w:rPr>
        <w:t>Рекомендации к видеоролику</w:t>
      </w:r>
    </w:p>
    <w:p w14:paraId="37B4ECCB" w14:textId="489C1892" w:rsidR="008D5E9A" w:rsidRPr="005C32B3" w:rsidRDefault="00794C17">
      <w:pPr>
        <w:ind w:left="23" w:right="13"/>
        <w:rPr>
          <w:lang w:val="ru-RU"/>
        </w:rPr>
      </w:pPr>
      <w:r w:rsidRPr="005C32B3">
        <w:rPr>
          <w:lang w:val="ru-RU"/>
        </w:rPr>
        <w:t>1</w:t>
      </w:r>
      <w:r w:rsidR="00B80F74">
        <w:rPr>
          <w:lang w:val="ru-RU"/>
        </w:rPr>
        <w:t xml:space="preserve">. </w:t>
      </w:r>
      <w:r w:rsidRPr="005C32B3">
        <w:rPr>
          <w:lang w:val="ru-RU"/>
        </w:rPr>
        <w:t>Пр</w:t>
      </w:r>
      <w:r w:rsidR="00B80F74">
        <w:rPr>
          <w:lang w:val="ru-RU"/>
        </w:rPr>
        <w:t>одолжительность не</w:t>
      </w:r>
      <w:r w:rsidRPr="005C32B3">
        <w:rPr>
          <w:lang w:val="ru-RU"/>
        </w:rPr>
        <w:t xml:space="preserve"> </w:t>
      </w:r>
      <w:r w:rsidR="00B80F74">
        <w:rPr>
          <w:lang w:val="ru-RU"/>
        </w:rPr>
        <w:t>более</w:t>
      </w:r>
      <w:r w:rsidRPr="005C32B3">
        <w:rPr>
          <w:lang w:val="ru-RU"/>
        </w:rPr>
        <w:t xml:space="preserve"> З минут;</w:t>
      </w:r>
    </w:p>
    <w:p w14:paraId="32ECF66C" w14:textId="38AB250F" w:rsidR="008D5E9A" w:rsidRPr="005C32B3" w:rsidRDefault="00794C17">
      <w:pPr>
        <w:spacing w:after="30"/>
        <w:ind w:left="23" w:right="151"/>
        <w:rPr>
          <w:lang w:val="ru-RU"/>
        </w:rPr>
      </w:pPr>
      <w:r w:rsidRPr="005C32B3">
        <w:rPr>
          <w:lang w:val="ru-RU"/>
        </w:rPr>
        <w:t>2.Разрешение не менее 720 р (</w:t>
      </w:r>
      <w:r w:rsidR="00B80F74">
        <w:rPr>
          <w:lang w:val="en-GB"/>
        </w:rPr>
        <w:t>HD</w:t>
      </w:r>
      <w:r w:rsidRPr="005C32B3">
        <w:rPr>
          <w:lang w:val="ru-RU"/>
        </w:rPr>
        <w:t xml:space="preserve">) 1280х720) (в </w:t>
      </w:r>
      <w:r w:rsidR="00B80F74">
        <w:rPr>
          <w:lang w:val="ru-RU"/>
        </w:rPr>
        <w:t xml:space="preserve">виде </w:t>
      </w:r>
      <w:r w:rsidR="00B80F74">
        <w:rPr>
          <w:lang w:val="en-GB"/>
        </w:rPr>
        <w:t>zip</w:t>
      </w:r>
      <w:r w:rsidRPr="005C32B3">
        <w:rPr>
          <w:lang w:val="ru-RU"/>
        </w:rPr>
        <w:t xml:space="preserve"> архива, </w:t>
      </w:r>
      <w:bookmarkStart w:id="0" w:name="_Hlk150852836"/>
      <w:r w:rsidRPr="005C32B3">
        <w:rPr>
          <w:lang w:val="ru-RU"/>
        </w:rPr>
        <w:t xml:space="preserve">в формате </w:t>
      </w:r>
      <w:proofErr w:type="spellStart"/>
      <w:r w:rsidR="00B80F74">
        <w:rPr>
          <w:lang w:val="en-GB"/>
        </w:rPr>
        <w:t>mp</w:t>
      </w:r>
      <w:proofErr w:type="spellEnd"/>
      <w:r w:rsidRPr="005C32B3">
        <w:rPr>
          <w:lang w:val="ru-RU"/>
        </w:rPr>
        <w:t xml:space="preserve"> 4, </w:t>
      </w:r>
      <w:proofErr w:type="spellStart"/>
      <w:r>
        <w:t>avi</w:t>
      </w:r>
      <w:proofErr w:type="spellEnd"/>
      <w:r w:rsidRPr="005C32B3">
        <w:rPr>
          <w:lang w:val="ru-RU"/>
        </w:rPr>
        <w:t xml:space="preserve">, </w:t>
      </w:r>
      <w:r>
        <w:t>mov</w:t>
      </w:r>
      <w:r w:rsidRPr="005C32B3">
        <w:rPr>
          <w:lang w:val="ru-RU"/>
        </w:rPr>
        <w:t>)</w:t>
      </w:r>
      <w:bookmarkEnd w:id="0"/>
      <w:r w:rsidRPr="005C32B3">
        <w:rPr>
          <w:lang w:val="ru-RU"/>
        </w:rPr>
        <w:t>;</w:t>
      </w:r>
    </w:p>
    <w:p w14:paraId="47B65C6F" w14:textId="18B9747D" w:rsidR="008D5E9A" w:rsidRPr="005C32B3" w:rsidRDefault="00794C17">
      <w:pPr>
        <w:spacing w:after="54"/>
        <w:ind w:left="23" w:right="13"/>
        <w:rPr>
          <w:lang w:val="ru-RU"/>
        </w:rPr>
      </w:pPr>
      <w:r w:rsidRPr="005C32B3">
        <w:rPr>
          <w:lang w:val="ru-RU"/>
        </w:rPr>
        <w:t>З.В</w:t>
      </w:r>
      <w:r w:rsidR="00B80F74" w:rsidRPr="00B80F74">
        <w:rPr>
          <w:lang w:val="ru-RU"/>
        </w:rPr>
        <w:t xml:space="preserve"> </w:t>
      </w:r>
      <w:r w:rsidRPr="005C32B3">
        <w:rPr>
          <w:lang w:val="ru-RU"/>
        </w:rPr>
        <w:t>начале — название и профиль музея, образовательной организации, ФИО руководителя музея;</w:t>
      </w:r>
    </w:p>
    <w:p w14:paraId="3A04E7F0" w14:textId="31EA1B1B" w:rsidR="008D5E9A" w:rsidRDefault="00B80F74">
      <w:pPr>
        <w:numPr>
          <w:ilvl w:val="0"/>
          <w:numId w:val="6"/>
        </w:numPr>
        <w:spacing w:after="50"/>
        <w:ind w:right="13" w:hanging="278"/>
      </w:pPr>
      <w:r>
        <w:rPr>
          <w:lang w:val="ru-RU"/>
        </w:rPr>
        <w:t>Допускается</w:t>
      </w:r>
      <w:r w:rsidR="00794C17">
        <w:t xml:space="preserve"> </w:t>
      </w:r>
      <w:r>
        <w:rPr>
          <w:lang w:val="ru-RU"/>
        </w:rPr>
        <w:t>использование</w:t>
      </w:r>
      <w:r w:rsidR="00794C17">
        <w:t xml:space="preserve"> </w:t>
      </w:r>
      <w:r>
        <w:rPr>
          <w:lang w:val="ru-RU"/>
        </w:rPr>
        <w:t>титров</w:t>
      </w:r>
      <w:r w:rsidR="00794C17">
        <w:t>;</w:t>
      </w:r>
    </w:p>
    <w:p w14:paraId="41989A2E" w14:textId="3FC80D6C" w:rsidR="008D5E9A" w:rsidRPr="00B80F74" w:rsidRDefault="00B80F74" w:rsidP="00B80F74">
      <w:pPr>
        <w:numPr>
          <w:ilvl w:val="0"/>
          <w:numId w:val="6"/>
        </w:numPr>
        <w:ind w:right="13" w:hanging="278"/>
        <w:rPr>
          <w:lang w:val="ru-RU"/>
        </w:rPr>
        <w:sectPr w:rsidR="008D5E9A" w:rsidRPr="00B80F74">
          <w:type w:val="continuous"/>
          <w:pgSz w:w="11904" w:h="16834"/>
          <w:pgMar w:top="381" w:right="510" w:bottom="1518" w:left="1580" w:header="720" w:footer="720" w:gutter="0"/>
          <w:cols w:space="720"/>
        </w:sectPr>
      </w:pPr>
      <w:r>
        <w:rPr>
          <w:lang w:val="ru-RU"/>
        </w:rPr>
        <w:t>В</w:t>
      </w:r>
      <w:r w:rsidR="00794C17" w:rsidRPr="005C32B3">
        <w:rPr>
          <w:lang w:val="ru-RU"/>
        </w:rPr>
        <w:t xml:space="preserve"> завершении — список ав</w:t>
      </w:r>
      <w:r>
        <w:rPr>
          <w:lang w:val="ru-RU"/>
        </w:rPr>
        <w:t>тор</w:t>
      </w:r>
      <w:r w:rsidR="00794C17" w:rsidRPr="005C32B3">
        <w:rPr>
          <w:lang w:val="ru-RU"/>
        </w:rPr>
        <w:t>ов видеоролика, контакт</w:t>
      </w:r>
      <w:r w:rsidR="00907B0C">
        <w:rPr>
          <w:lang w:val="ru-RU"/>
        </w:rPr>
        <w:t>.</w:t>
      </w:r>
    </w:p>
    <w:p w14:paraId="165FA3D1" w14:textId="7515AAD6" w:rsidR="008D5E9A" w:rsidRPr="005C32B3" w:rsidRDefault="008D5E9A">
      <w:pPr>
        <w:spacing w:after="0" w:line="259" w:lineRule="auto"/>
        <w:ind w:left="0" w:right="0"/>
        <w:jc w:val="left"/>
        <w:rPr>
          <w:lang w:val="ru-RU"/>
        </w:rPr>
      </w:pPr>
    </w:p>
    <w:sectPr w:rsidR="008D5E9A" w:rsidRPr="005C32B3">
      <w:headerReference w:type="even" r:id="rId19"/>
      <w:headerReference w:type="default" r:id="rId20"/>
      <w:headerReference w:type="first" r:id="rId21"/>
      <w:pgSz w:w="11904" w:h="16834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40BA97" w14:textId="77777777" w:rsidR="00E9418C" w:rsidRDefault="00E9418C">
      <w:pPr>
        <w:spacing w:after="0" w:line="240" w:lineRule="auto"/>
      </w:pPr>
      <w:r>
        <w:separator/>
      </w:r>
    </w:p>
  </w:endnote>
  <w:endnote w:type="continuationSeparator" w:id="0">
    <w:p w14:paraId="5220134C" w14:textId="77777777" w:rsidR="00E9418C" w:rsidRDefault="00E941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0BBD5F" w14:textId="77777777" w:rsidR="00E9418C" w:rsidRDefault="00E9418C">
      <w:pPr>
        <w:spacing w:after="0" w:line="240" w:lineRule="auto"/>
      </w:pPr>
      <w:r>
        <w:separator/>
      </w:r>
    </w:p>
  </w:footnote>
  <w:footnote w:type="continuationSeparator" w:id="0">
    <w:p w14:paraId="35154FF2" w14:textId="77777777" w:rsidR="00E9418C" w:rsidRDefault="00E941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398CB" w14:textId="77777777" w:rsidR="008D5E9A" w:rsidRDefault="008D5E9A">
    <w:pPr>
      <w:spacing w:after="160" w:line="259" w:lineRule="auto"/>
      <w:ind w:left="0" w:right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1FDE4" w14:textId="77777777" w:rsidR="008D5E9A" w:rsidRDefault="008D5E9A">
    <w:pPr>
      <w:spacing w:after="160" w:line="259" w:lineRule="auto"/>
      <w:ind w:left="0" w:right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B4013" w14:textId="77777777" w:rsidR="008D5E9A" w:rsidRDefault="008D5E9A">
    <w:pPr>
      <w:spacing w:after="160" w:line="259" w:lineRule="auto"/>
      <w:ind w:left="0" w:right="0"/>
      <w:jc w:val="lef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86466" w14:textId="77777777" w:rsidR="008D5E9A" w:rsidRDefault="00794C17">
    <w:pPr>
      <w:spacing w:after="0" w:line="240" w:lineRule="auto"/>
      <w:ind w:left="5825" w:right="28" w:firstLine="3549"/>
      <w:jc w:val="lef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6"/>
      </w:rPr>
      <w:t xml:space="preserve">к </w:t>
    </w:r>
    <w:proofErr w:type="spellStart"/>
    <w:r>
      <w:rPr>
        <w:sz w:val="24"/>
      </w:rPr>
      <w:t>районного</w:t>
    </w:r>
    <w:proofErr w:type="spellEnd"/>
    <w:r>
      <w:rPr>
        <w:sz w:val="24"/>
      </w:rPr>
      <w:t xml:space="preserve"> </w:t>
    </w:r>
    <w:proofErr w:type="spellStart"/>
    <w:r>
      <w:rPr>
        <w:sz w:val="22"/>
      </w:rPr>
      <w:t>смотра-кошгкурса</w:t>
    </w:r>
    <w:proofErr w:type="spellEnd"/>
    <w:r>
      <w:rPr>
        <w:sz w:val="22"/>
      </w:rPr>
      <w:t xml:space="preserve"> 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8E2EF" w14:textId="5A1E38B0" w:rsidR="008D5E9A" w:rsidRDefault="008D5E9A">
    <w:pPr>
      <w:spacing w:after="0" w:line="240" w:lineRule="auto"/>
      <w:ind w:left="5825" w:right="28" w:firstLine="3549"/>
      <w:jc w:val="left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36EF3" w14:textId="77777777" w:rsidR="008D5E9A" w:rsidRDefault="00794C17">
    <w:pPr>
      <w:spacing w:after="0" w:line="240" w:lineRule="auto"/>
      <w:ind w:left="5825" w:right="28" w:firstLine="3549"/>
      <w:jc w:val="lef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6"/>
      </w:rPr>
      <w:t xml:space="preserve">к </w:t>
    </w:r>
    <w:proofErr w:type="spellStart"/>
    <w:r>
      <w:rPr>
        <w:sz w:val="24"/>
      </w:rPr>
      <w:t>районного</w:t>
    </w:r>
    <w:proofErr w:type="spellEnd"/>
    <w:r>
      <w:rPr>
        <w:sz w:val="24"/>
      </w:rPr>
      <w:t xml:space="preserve"> </w:t>
    </w:r>
    <w:proofErr w:type="spellStart"/>
    <w:r>
      <w:rPr>
        <w:sz w:val="22"/>
      </w:rPr>
      <w:t>смотра-кошгкурса</w:t>
    </w:r>
    <w:proofErr w:type="spellEnd"/>
    <w:r>
      <w:rPr>
        <w:sz w:val="22"/>
      </w:rPr>
      <w:t xml:space="preserve"> 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346A2" w14:textId="77777777" w:rsidR="008D5E9A" w:rsidRDefault="008D5E9A">
    <w:pPr>
      <w:spacing w:after="160" w:line="259" w:lineRule="auto"/>
      <w:ind w:left="0" w:right="0"/>
      <w:jc w:val="left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77A0F" w14:textId="77777777" w:rsidR="008D5E9A" w:rsidRDefault="008D5E9A">
    <w:pPr>
      <w:spacing w:after="160" w:line="259" w:lineRule="auto"/>
      <w:ind w:left="0" w:right="0"/>
      <w:jc w:val="lef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6A876" w14:textId="77777777" w:rsidR="008D5E9A" w:rsidRDefault="008D5E9A">
    <w:pPr>
      <w:spacing w:after="160" w:line="259" w:lineRule="auto"/>
      <w:ind w:left="0" w:right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 id="_x0000_i1036" style="width:6.6pt;height:3pt" coordsize="" o:spt="100" o:bullet="t" adj="0,,0" path="" stroked="f">
        <v:stroke joinstyle="miter"/>
        <v:imagedata r:id="rId1" o:title="image56"/>
        <v:formulas/>
        <v:path o:connecttype="segments"/>
      </v:shape>
    </w:pict>
  </w:numPicBullet>
  <w:numPicBullet w:numPicBulletId="1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6.6pt;height:3pt;visibility:visible;mso-wrap-style:square" o:bullet="t">
        <v:imagedata r:id="rId2" o:title=""/>
      </v:shape>
    </w:pict>
  </w:numPicBullet>
  <w:abstractNum w:abstractNumId="0" w15:restartNumberingAfterBreak="0">
    <w:nsid w:val="074C2714"/>
    <w:multiLevelType w:val="hybridMultilevel"/>
    <w:tmpl w:val="E29896EC"/>
    <w:lvl w:ilvl="0" w:tplc="55D074B6">
      <w:start w:val="1"/>
      <w:numFmt w:val="bullet"/>
      <w:lvlText w:val="-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 w:tplc="07EA1964">
      <w:start w:val="1"/>
      <w:numFmt w:val="bullet"/>
      <w:lvlText w:val="o"/>
      <w:lvlJc w:val="left"/>
      <w:pPr>
        <w:ind w:left="1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2" w:tplc="6414DEAC">
      <w:start w:val="1"/>
      <w:numFmt w:val="bullet"/>
      <w:lvlText w:val="▪"/>
      <w:lvlJc w:val="left"/>
      <w:pPr>
        <w:ind w:left="1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3" w:tplc="2676CFFE">
      <w:start w:val="1"/>
      <w:numFmt w:val="bullet"/>
      <w:lvlText w:val="•"/>
      <w:lvlJc w:val="left"/>
      <w:pPr>
        <w:ind w:left="2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4" w:tplc="D24E8032">
      <w:start w:val="1"/>
      <w:numFmt w:val="bullet"/>
      <w:lvlText w:val="o"/>
      <w:lvlJc w:val="left"/>
      <w:pPr>
        <w:ind w:left="3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5" w:tplc="7C4CD062">
      <w:start w:val="1"/>
      <w:numFmt w:val="bullet"/>
      <w:lvlText w:val="▪"/>
      <w:lvlJc w:val="left"/>
      <w:pPr>
        <w:ind w:left="4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6" w:tplc="B6FE9E80">
      <w:start w:val="1"/>
      <w:numFmt w:val="bullet"/>
      <w:lvlText w:val="•"/>
      <w:lvlJc w:val="left"/>
      <w:pPr>
        <w:ind w:left="4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7" w:tplc="07023BC4">
      <w:start w:val="1"/>
      <w:numFmt w:val="bullet"/>
      <w:lvlText w:val="o"/>
      <w:lvlJc w:val="left"/>
      <w:pPr>
        <w:ind w:left="5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8" w:tplc="2F2AAB14">
      <w:start w:val="1"/>
      <w:numFmt w:val="bullet"/>
      <w:lvlText w:val="▪"/>
      <w:lvlJc w:val="left"/>
      <w:pPr>
        <w:ind w:left="6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DF77BBA"/>
    <w:multiLevelType w:val="hybridMultilevel"/>
    <w:tmpl w:val="DA08FA9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AA469D"/>
    <w:multiLevelType w:val="hybridMultilevel"/>
    <w:tmpl w:val="7A3EF76E"/>
    <w:lvl w:ilvl="0" w:tplc="04190001">
      <w:start w:val="1"/>
      <w:numFmt w:val="bullet"/>
      <w:lvlText w:val=""/>
      <w:lvlJc w:val="left"/>
      <w:pPr>
        <w:ind w:left="8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3" w15:restartNumberingAfterBreak="0">
    <w:nsid w:val="168C3489"/>
    <w:multiLevelType w:val="multilevel"/>
    <w:tmpl w:val="46BC2AC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21EC04C8"/>
    <w:multiLevelType w:val="hybridMultilevel"/>
    <w:tmpl w:val="9BC8BB8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435571"/>
    <w:multiLevelType w:val="hybridMultilevel"/>
    <w:tmpl w:val="DAD6CBEC"/>
    <w:lvl w:ilvl="0" w:tplc="04190001">
      <w:start w:val="1"/>
      <w:numFmt w:val="bullet"/>
      <w:lvlText w:val=""/>
      <w:lvlJc w:val="left"/>
      <w:pPr>
        <w:ind w:left="7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6" w15:restartNumberingAfterBreak="0">
    <w:nsid w:val="2F7251DF"/>
    <w:multiLevelType w:val="hybridMultilevel"/>
    <w:tmpl w:val="4490C2E4"/>
    <w:lvl w:ilvl="0" w:tplc="3A2299C6">
      <w:start w:val="1"/>
      <w:numFmt w:val="bullet"/>
      <w:lvlText w:val="-"/>
      <w:lvlJc w:val="left"/>
      <w:pPr>
        <w:ind w:left="1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CAFCCC8A">
      <w:start w:val="1"/>
      <w:numFmt w:val="bullet"/>
      <w:lvlText w:val="o"/>
      <w:lvlJc w:val="left"/>
      <w:pPr>
        <w:ind w:left="1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4F12B51C">
      <w:start w:val="1"/>
      <w:numFmt w:val="bullet"/>
      <w:lvlText w:val="▪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8ACAC7A2">
      <w:start w:val="1"/>
      <w:numFmt w:val="bullet"/>
      <w:lvlText w:val="•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04A69434">
      <w:start w:val="1"/>
      <w:numFmt w:val="bullet"/>
      <w:lvlText w:val="o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08E0B448">
      <w:start w:val="1"/>
      <w:numFmt w:val="bullet"/>
      <w:lvlText w:val="▪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AAEE0536">
      <w:start w:val="1"/>
      <w:numFmt w:val="bullet"/>
      <w:lvlText w:val="•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3E9063DE">
      <w:start w:val="1"/>
      <w:numFmt w:val="bullet"/>
      <w:lvlText w:val="o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C974FD3C">
      <w:start w:val="1"/>
      <w:numFmt w:val="bullet"/>
      <w:lvlText w:val="▪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2662F08"/>
    <w:multiLevelType w:val="hybridMultilevel"/>
    <w:tmpl w:val="4426D9C2"/>
    <w:lvl w:ilvl="0" w:tplc="095EAA0C">
      <w:start w:val="1"/>
      <w:numFmt w:val="decimal"/>
      <w:lvlText w:val="%1."/>
      <w:lvlJc w:val="left"/>
      <w:pPr>
        <w:ind w:left="10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8" w:hanging="360"/>
      </w:pPr>
    </w:lvl>
    <w:lvl w:ilvl="2" w:tplc="0419001B" w:tentative="1">
      <w:start w:val="1"/>
      <w:numFmt w:val="lowerRoman"/>
      <w:lvlText w:val="%3."/>
      <w:lvlJc w:val="right"/>
      <w:pPr>
        <w:ind w:left="2448" w:hanging="180"/>
      </w:pPr>
    </w:lvl>
    <w:lvl w:ilvl="3" w:tplc="0419000F" w:tentative="1">
      <w:start w:val="1"/>
      <w:numFmt w:val="decimal"/>
      <w:lvlText w:val="%4."/>
      <w:lvlJc w:val="left"/>
      <w:pPr>
        <w:ind w:left="3168" w:hanging="360"/>
      </w:pPr>
    </w:lvl>
    <w:lvl w:ilvl="4" w:tplc="04190019" w:tentative="1">
      <w:start w:val="1"/>
      <w:numFmt w:val="lowerLetter"/>
      <w:lvlText w:val="%5."/>
      <w:lvlJc w:val="left"/>
      <w:pPr>
        <w:ind w:left="3888" w:hanging="360"/>
      </w:pPr>
    </w:lvl>
    <w:lvl w:ilvl="5" w:tplc="0419001B" w:tentative="1">
      <w:start w:val="1"/>
      <w:numFmt w:val="lowerRoman"/>
      <w:lvlText w:val="%6."/>
      <w:lvlJc w:val="right"/>
      <w:pPr>
        <w:ind w:left="4608" w:hanging="180"/>
      </w:pPr>
    </w:lvl>
    <w:lvl w:ilvl="6" w:tplc="0419000F" w:tentative="1">
      <w:start w:val="1"/>
      <w:numFmt w:val="decimal"/>
      <w:lvlText w:val="%7."/>
      <w:lvlJc w:val="left"/>
      <w:pPr>
        <w:ind w:left="5328" w:hanging="360"/>
      </w:pPr>
    </w:lvl>
    <w:lvl w:ilvl="7" w:tplc="04190019" w:tentative="1">
      <w:start w:val="1"/>
      <w:numFmt w:val="lowerLetter"/>
      <w:lvlText w:val="%8."/>
      <w:lvlJc w:val="left"/>
      <w:pPr>
        <w:ind w:left="6048" w:hanging="360"/>
      </w:pPr>
    </w:lvl>
    <w:lvl w:ilvl="8" w:tplc="041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8" w15:restartNumberingAfterBreak="0">
    <w:nsid w:val="4A7C2A64"/>
    <w:multiLevelType w:val="hybridMultilevel"/>
    <w:tmpl w:val="D32E11E0"/>
    <w:lvl w:ilvl="0" w:tplc="0262AD20">
      <w:start w:val="1"/>
      <w:numFmt w:val="bullet"/>
      <w:lvlText w:val="•"/>
      <w:lvlPicBulletId w:val="0"/>
      <w:lvlJc w:val="left"/>
      <w:pPr>
        <w:ind w:left="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A74E862">
      <w:start w:val="1"/>
      <w:numFmt w:val="bullet"/>
      <w:lvlText w:val="o"/>
      <w:lvlJc w:val="left"/>
      <w:pPr>
        <w:ind w:left="1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1FC1DF8">
      <w:start w:val="1"/>
      <w:numFmt w:val="bullet"/>
      <w:lvlText w:val="▪"/>
      <w:lvlJc w:val="left"/>
      <w:pPr>
        <w:ind w:left="19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05E002A">
      <w:start w:val="1"/>
      <w:numFmt w:val="bullet"/>
      <w:lvlText w:val="•"/>
      <w:lvlJc w:val="left"/>
      <w:pPr>
        <w:ind w:left="26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5D65EB8">
      <w:start w:val="1"/>
      <w:numFmt w:val="bullet"/>
      <w:lvlText w:val="o"/>
      <w:lvlJc w:val="left"/>
      <w:pPr>
        <w:ind w:left="3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F124C74">
      <w:start w:val="1"/>
      <w:numFmt w:val="bullet"/>
      <w:lvlText w:val="▪"/>
      <w:lvlJc w:val="left"/>
      <w:pPr>
        <w:ind w:left="4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A0C7158">
      <w:start w:val="1"/>
      <w:numFmt w:val="bullet"/>
      <w:lvlText w:val="•"/>
      <w:lvlJc w:val="left"/>
      <w:pPr>
        <w:ind w:left="4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E9A36EE">
      <w:start w:val="1"/>
      <w:numFmt w:val="bullet"/>
      <w:lvlText w:val="o"/>
      <w:lvlJc w:val="left"/>
      <w:pPr>
        <w:ind w:left="55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518481A">
      <w:start w:val="1"/>
      <w:numFmt w:val="bullet"/>
      <w:lvlText w:val="▪"/>
      <w:lvlJc w:val="left"/>
      <w:pPr>
        <w:ind w:left="62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3C74BEE"/>
    <w:multiLevelType w:val="hybridMultilevel"/>
    <w:tmpl w:val="1EF86D30"/>
    <w:lvl w:ilvl="0" w:tplc="04190001">
      <w:start w:val="1"/>
      <w:numFmt w:val="bullet"/>
      <w:lvlText w:val=""/>
      <w:lvlJc w:val="left"/>
      <w:pPr>
        <w:ind w:left="11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23" w:hanging="360"/>
      </w:pPr>
      <w:rPr>
        <w:rFonts w:ascii="Wingdings" w:hAnsi="Wingdings" w:hint="default"/>
      </w:rPr>
    </w:lvl>
  </w:abstractNum>
  <w:abstractNum w:abstractNumId="10" w15:restartNumberingAfterBreak="0">
    <w:nsid w:val="587A05AC"/>
    <w:multiLevelType w:val="hybridMultilevel"/>
    <w:tmpl w:val="94D67DC4"/>
    <w:lvl w:ilvl="0" w:tplc="333844A4">
      <w:start w:val="1"/>
      <w:numFmt w:val="bullet"/>
      <w:lvlText w:val="-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B980DF46">
      <w:start w:val="1"/>
      <w:numFmt w:val="bullet"/>
      <w:lvlText w:val="o"/>
      <w:lvlJc w:val="left"/>
      <w:pPr>
        <w:ind w:left="10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01488400">
      <w:start w:val="1"/>
      <w:numFmt w:val="bullet"/>
      <w:lvlText w:val="▪"/>
      <w:lvlJc w:val="left"/>
      <w:pPr>
        <w:ind w:left="1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7A2A27D2">
      <w:start w:val="1"/>
      <w:numFmt w:val="bullet"/>
      <w:lvlText w:val="•"/>
      <w:lvlJc w:val="left"/>
      <w:pPr>
        <w:ind w:left="2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1D1AC950">
      <w:start w:val="1"/>
      <w:numFmt w:val="bullet"/>
      <w:lvlText w:val="o"/>
      <w:lvlJc w:val="left"/>
      <w:pPr>
        <w:ind w:left="3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782C8D84">
      <w:start w:val="1"/>
      <w:numFmt w:val="bullet"/>
      <w:lvlText w:val="▪"/>
      <w:lvlJc w:val="left"/>
      <w:pPr>
        <w:ind w:left="3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68A046CE">
      <w:start w:val="1"/>
      <w:numFmt w:val="bullet"/>
      <w:lvlText w:val="•"/>
      <w:lvlJc w:val="left"/>
      <w:pPr>
        <w:ind w:left="4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DB886E28">
      <w:start w:val="1"/>
      <w:numFmt w:val="bullet"/>
      <w:lvlText w:val="o"/>
      <w:lvlJc w:val="left"/>
      <w:pPr>
        <w:ind w:left="5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616CC13C">
      <w:start w:val="1"/>
      <w:numFmt w:val="bullet"/>
      <w:lvlText w:val="▪"/>
      <w:lvlJc w:val="left"/>
      <w:pPr>
        <w:ind w:left="6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0834B98"/>
    <w:multiLevelType w:val="hybridMultilevel"/>
    <w:tmpl w:val="A1164D84"/>
    <w:lvl w:ilvl="0" w:tplc="1BC0174A">
      <w:start w:val="4"/>
      <w:numFmt w:val="decimal"/>
      <w:lvlText w:val="%1."/>
      <w:lvlJc w:val="left"/>
      <w:pPr>
        <w:ind w:left="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C908A62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97A39CA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5A6DA22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9D0416A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06C8656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010B75A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0526E0A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86CECEE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2773CC4"/>
    <w:multiLevelType w:val="hybridMultilevel"/>
    <w:tmpl w:val="BB3A3030"/>
    <w:lvl w:ilvl="0" w:tplc="08529F4E">
      <w:start w:val="4"/>
      <w:numFmt w:val="decimal"/>
      <w:lvlText w:val="%1."/>
      <w:lvlJc w:val="left"/>
      <w:pPr>
        <w:ind w:left="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1CA07BD2">
      <w:start w:val="1"/>
      <w:numFmt w:val="lowerLetter"/>
      <w:lvlText w:val="%2"/>
      <w:lvlJc w:val="left"/>
      <w:pPr>
        <w:ind w:left="1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9CD8847C">
      <w:start w:val="1"/>
      <w:numFmt w:val="lowerRoman"/>
      <w:lvlText w:val="%3"/>
      <w:lvlJc w:val="left"/>
      <w:pPr>
        <w:ind w:left="1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22F6A080">
      <w:start w:val="1"/>
      <w:numFmt w:val="decimal"/>
      <w:lvlText w:val="%4"/>
      <w:lvlJc w:val="left"/>
      <w:pPr>
        <w:ind w:left="2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B65C8A3C">
      <w:start w:val="1"/>
      <w:numFmt w:val="lowerLetter"/>
      <w:lvlText w:val="%5"/>
      <w:lvlJc w:val="left"/>
      <w:pPr>
        <w:ind w:left="3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8054B0FE">
      <w:start w:val="1"/>
      <w:numFmt w:val="lowerRoman"/>
      <w:lvlText w:val="%6"/>
      <w:lvlJc w:val="left"/>
      <w:pPr>
        <w:ind w:left="3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A7783188">
      <w:start w:val="1"/>
      <w:numFmt w:val="decimal"/>
      <w:lvlText w:val="%7"/>
      <w:lvlJc w:val="left"/>
      <w:pPr>
        <w:ind w:left="4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AD18E306">
      <w:start w:val="1"/>
      <w:numFmt w:val="lowerLetter"/>
      <w:lvlText w:val="%8"/>
      <w:lvlJc w:val="left"/>
      <w:pPr>
        <w:ind w:left="5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0AD85988">
      <w:start w:val="1"/>
      <w:numFmt w:val="lowerRoman"/>
      <w:lvlText w:val="%9"/>
      <w:lvlJc w:val="left"/>
      <w:pPr>
        <w:ind w:left="6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70D797C"/>
    <w:multiLevelType w:val="multilevel"/>
    <w:tmpl w:val="B00EBE8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43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6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7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6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44" w:hanging="2160"/>
      </w:pPr>
      <w:rPr>
        <w:rFonts w:hint="default"/>
      </w:rPr>
    </w:lvl>
  </w:abstractNum>
  <w:abstractNum w:abstractNumId="14" w15:restartNumberingAfterBreak="0">
    <w:nsid w:val="78A35645"/>
    <w:multiLevelType w:val="hybridMultilevel"/>
    <w:tmpl w:val="6B540D0A"/>
    <w:lvl w:ilvl="0" w:tplc="F2320970">
      <w:start w:val="4"/>
      <w:numFmt w:val="decimal"/>
      <w:lvlText w:val="%1"/>
      <w:lvlJc w:val="left"/>
      <w:pPr>
        <w:ind w:left="3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3" w:hanging="360"/>
      </w:pPr>
    </w:lvl>
    <w:lvl w:ilvl="2" w:tplc="0419001B" w:tentative="1">
      <w:start w:val="1"/>
      <w:numFmt w:val="lowerRoman"/>
      <w:lvlText w:val="%3."/>
      <w:lvlJc w:val="right"/>
      <w:pPr>
        <w:ind w:left="1823" w:hanging="180"/>
      </w:pPr>
    </w:lvl>
    <w:lvl w:ilvl="3" w:tplc="0419000F" w:tentative="1">
      <w:start w:val="1"/>
      <w:numFmt w:val="decimal"/>
      <w:lvlText w:val="%4."/>
      <w:lvlJc w:val="left"/>
      <w:pPr>
        <w:ind w:left="2543" w:hanging="360"/>
      </w:pPr>
    </w:lvl>
    <w:lvl w:ilvl="4" w:tplc="04190019" w:tentative="1">
      <w:start w:val="1"/>
      <w:numFmt w:val="lowerLetter"/>
      <w:lvlText w:val="%5."/>
      <w:lvlJc w:val="left"/>
      <w:pPr>
        <w:ind w:left="3263" w:hanging="360"/>
      </w:pPr>
    </w:lvl>
    <w:lvl w:ilvl="5" w:tplc="0419001B" w:tentative="1">
      <w:start w:val="1"/>
      <w:numFmt w:val="lowerRoman"/>
      <w:lvlText w:val="%6."/>
      <w:lvlJc w:val="right"/>
      <w:pPr>
        <w:ind w:left="3983" w:hanging="180"/>
      </w:pPr>
    </w:lvl>
    <w:lvl w:ilvl="6" w:tplc="0419000F" w:tentative="1">
      <w:start w:val="1"/>
      <w:numFmt w:val="decimal"/>
      <w:lvlText w:val="%7."/>
      <w:lvlJc w:val="left"/>
      <w:pPr>
        <w:ind w:left="4703" w:hanging="360"/>
      </w:pPr>
    </w:lvl>
    <w:lvl w:ilvl="7" w:tplc="04190019" w:tentative="1">
      <w:start w:val="1"/>
      <w:numFmt w:val="lowerLetter"/>
      <w:lvlText w:val="%8."/>
      <w:lvlJc w:val="left"/>
      <w:pPr>
        <w:ind w:left="5423" w:hanging="360"/>
      </w:pPr>
    </w:lvl>
    <w:lvl w:ilvl="8" w:tplc="0419001B" w:tentative="1">
      <w:start w:val="1"/>
      <w:numFmt w:val="lowerRoman"/>
      <w:lvlText w:val="%9."/>
      <w:lvlJc w:val="right"/>
      <w:pPr>
        <w:ind w:left="6143" w:hanging="180"/>
      </w:pPr>
    </w:lvl>
  </w:abstractNum>
  <w:num w:numId="1" w16cid:durableId="2025085281">
    <w:abstractNumId w:val="8"/>
  </w:num>
  <w:num w:numId="2" w16cid:durableId="659578507">
    <w:abstractNumId w:val="6"/>
  </w:num>
  <w:num w:numId="3" w16cid:durableId="813176416">
    <w:abstractNumId w:val="10"/>
  </w:num>
  <w:num w:numId="4" w16cid:durableId="1959680020">
    <w:abstractNumId w:val="12"/>
  </w:num>
  <w:num w:numId="5" w16cid:durableId="1465612400">
    <w:abstractNumId w:val="0"/>
  </w:num>
  <w:num w:numId="6" w16cid:durableId="1871525598">
    <w:abstractNumId w:val="11"/>
  </w:num>
  <w:num w:numId="7" w16cid:durableId="1733381304">
    <w:abstractNumId w:val="2"/>
  </w:num>
  <w:num w:numId="8" w16cid:durableId="1155995417">
    <w:abstractNumId w:val="7"/>
  </w:num>
  <w:num w:numId="9" w16cid:durableId="620495529">
    <w:abstractNumId w:val="14"/>
  </w:num>
  <w:num w:numId="10" w16cid:durableId="155610407">
    <w:abstractNumId w:val="13"/>
  </w:num>
  <w:num w:numId="11" w16cid:durableId="936904824">
    <w:abstractNumId w:val="9"/>
  </w:num>
  <w:num w:numId="12" w16cid:durableId="1783180682">
    <w:abstractNumId w:val="5"/>
  </w:num>
  <w:num w:numId="13" w16cid:durableId="350648058">
    <w:abstractNumId w:val="3"/>
  </w:num>
  <w:num w:numId="14" w16cid:durableId="1516381837">
    <w:abstractNumId w:val="1"/>
  </w:num>
  <w:num w:numId="15" w16cid:durableId="20341818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E9A"/>
    <w:rsid w:val="00017067"/>
    <w:rsid w:val="00045695"/>
    <w:rsid w:val="0006163E"/>
    <w:rsid w:val="000774B3"/>
    <w:rsid w:val="00091F85"/>
    <w:rsid w:val="000961E8"/>
    <w:rsid w:val="001118B3"/>
    <w:rsid w:val="001441D2"/>
    <w:rsid w:val="001C0F25"/>
    <w:rsid w:val="001D7815"/>
    <w:rsid w:val="00204964"/>
    <w:rsid w:val="00205E6C"/>
    <w:rsid w:val="002916AE"/>
    <w:rsid w:val="00297DBB"/>
    <w:rsid w:val="002F2F64"/>
    <w:rsid w:val="0035647B"/>
    <w:rsid w:val="00440514"/>
    <w:rsid w:val="004C2832"/>
    <w:rsid w:val="00554351"/>
    <w:rsid w:val="00556C88"/>
    <w:rsid w:val="0057402F"/>
    <w:rsid w:val="005C32B3"/>
    <w:rsid w:val="005E2B79"/>
    <w:rsid w:val="006E39F8"/>
    <w:rsid w:val="00701070"/>
    <w:rsid w:val="00717DE2"/>
    <w:rsid w:val="00794C17"/>
    <w:rsid w:val="008610F0"/>
    <w:rsid w:val="00865378"/>
    <w:rsid w:val="008D04E5"/>
    <w:rsid w:val="008D5E9A"/>
    <w:rsid w:val="00907B0C"/>
    <w:rsid w:val="00961840"/>
    <w:rsid w:val="009D22B6"/>
    <w:rsid w:val="00B25EDB"/>
    <w:rsid w:val="00B80F74"/>
    <w:rsid w:val="00BF10F9"/>
    <w:rsid w:val="00C80658"/>
    <w:rsid w:val="00C90F9D"/>
    <w:rsid w:val="00CB10DC"/>
    <w:rsid w:val="00CD3B8C"/>
    <w:rsid w:val="00D44206"/>
    <w:rsid w:val="00D56DC4"/>
    <w:rsid w:val="00D921A7"/>
    <w:rsid w:val="00D92281"/>
    <w:rsid w:val="00DA427A"/>
    <w:rsid w:val="00E9418C"/>
    <w:rsid w:val="00E97B3E"/>
    <w:rsid w:val="00EB7ED2"/>
    <w:rsid w:val="00EE47F9"/>
    <w:rsid w:val="00F74F21"/>
    <w:rsid w:val="00FC24CE"/>
    <w:rsid w:val="00FE7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BF444"/>
  <w15:docId w15:val="{0EC2489B-6ED7-4201-8A12-84B69912A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4" w:line="252" w:lineRule="auto"/>
      <w:ind w:left="31" w:right="285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673" w:right="936" w:hanging="10"/>
      <w:jc w:val="center"/>
      <w:outlineLvl w:val="0"/>
    </w:pPr>
    <w:rPr>
      <w:rFonts w:ascii="Times New Roman" w:eastAsia="Times New Roman" w:hAnsi="Times New Roman" w:cs="Times New Roman"/>
      <w:color w:val="000000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er"/>
    <w:basedOn w:val="a"/>
    <w:link w:val="a4"/>
    <w:uiPriority w:val="99"/>
    <w:unhideWhenUsed/>
    <w:rsid w:val="005C32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5C32B3"/>
    <w:rPr>
      <w:rFonts w:ascii="Times New Roman" w:eastAsia="Times New Roman" w:hAnsi="Times New Roman" w:cs="Times New Roman"/>
      <w:color w:val="000000"/>
      <w:sz w:val="28"/>
    </w:rPr>
  </w:style>
  <w:style w:type="paragraph" w:styleId="a5">
    <w:name w:val="List Paragraph"/>
    <w:basedOn w:val="a"/>
    <w:uiPriority w:val="34"/>
    <w:qFormat/>
    <w:rsid w:val="00204964"/>
    <w:pPr>
      <w:ind w:left="720"/>
      <w:contextualSpacing/>
    </w:pPr>
  </w:style>
  <w:style w:type="table" w:styleId="a6">
    <w:name w:val="Table Grid"/>
    <w:basedOn w:val="a1"/>
    <w:uiPriority w:val="39"/>
    <w:rsid w:val="00D56D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header" Target="header1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header" Target="header9.xml"/><Relationship Id="rId7" Type="http://schemas.openxmlformats.org/officeDocument/2006/relationships/endnotes" Target="endnotes.xml"/><Relationship Id="rId12" Type="http://schemas.openxmlformats.org/officeDocument/2006/relationships/image" Target="media/image7.jpg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jpg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23" Type="http://schemas.openxmlformats.org/officeDocument/2006/relationships/theme" Target="theme/theme1.xml"/><Relationship Id="rId10" Type="http://schemas.openxmlformats.org/officeDocument/2006/relationships/image" Target="media/image5.jpg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image" Target="media/image4.jpg"/><Relationship Id="rId14" Type="http://schemas.openxmlformats.org/officeDocument/2006/relationships/header" Target="header2.xml"/><Relationship Id="rId22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6E03C9-3908-46C8-997C-8AE477735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1205</Words>
  <Characters>6872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word</dc:creator>
  <cp:keywords/>
  <cp:lastModifiedBy>User Naturalistov</cp:lastModifiedBy>
  <cp:revision>2</cp:revision>
  <dcterms:created xsi:type="dcterms:W3CDTF">2023-11-16T12:20:00Z</dcterms:created>
  <dcterms:modified xsi:type="dcterms:W3CDTF">2023-11-16T12:20:00Z</dcterms:modified>
</cp:coreProperties>
</file>