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6A68C8" w:rsidTr="00ED50D5">
        <w:tc>
          <w:tcPr>
            <w:tcW w:w="4786" w:type="dxa"/>
          </w:tcPr>
          <w:p w:rsidR="006A68C8" w:rsidRDefault="006A68C8" w:rsidP="001A47F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87" w:type="dxa"/>
          </w:tcPr>
          <w:p w:rsidR="006A68C8" w:rsidRDefault="006A68C8" w:rsidP="00ED50D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1C5A9D" w:rsidRPr="001A47FC" w:rsidRDefault="001C5A9D" w:rsidP="001C5A9D">
      <w:pPr>
        <w:jc w:val="right"/>
        <w:rPr>
          <w:rFonts w:ascii="yandex-sans" w:eastAsia="Times New Roman" w:hAnsi="yandex-sans" w:cs="Times New Roman"/>
          <w:b/>
          <w:sz w:val="28"/>
          <w:szCs w:val="28"/>
          <w:lang w:bidi="ar-SA"/>
        </w:rPr>
      </w:pPr>
      <w:r w:rsidRPr="001A47FC">
        <w:rPr>
          <w:rFonts w:ascii="yandex-sans" w:eastAsia="Times New Roman" w:hAnsi="yandex-sans" w:cs="Times New Roman"/>
          <w:b/>
          <w:sz w:val="28"/>
          <w:szCs w:val="28"/>
          <w:lang w:bidi="ar-SA"/>
        </w:rPr>
        <w:t>«УТВЕРЖДАЮ»</w:t>
      </w:r>
    </w:p>
    <w:p w:rsidR="001C5A9D" w:rsidRPr="001A47FC" w:rsidRDefault="001C5A9D" w:rsidP="001C5A9D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>
        <w:rPr>
          <w:rFonts w:ascii="yandex-sans" w:eastAsia="Times New Roman" w:hAnsi="yandex-sans" w:cs="Times New Roman"/>
          <w:sz w:val="28"/>
          <w:szCs w:val="28"/>
          <w:lang w:bidi="ar-SA"/>
        </w:rPr>
        <w:t>И. о. директора МБОУ ДО</w:t>
      </w:r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 xml:space="preserve"> </w:t>
      </w:r>
    </w:p>
    <w:p w:rsidR="001C5A9D" w:rsidRPr="001A47FC" w:rsidRDefault="001C5A9D" w:rsidP="001C5A9D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>
        <w:rPr>
          <w:rFonts w:ascii="yandex-sans" w:eastAsia="Times New Roman" w:hAnsi="yandex-sans" w:cs="Times New Roman" w:hint="eastAsia"/>
          <w:sz w:val="28"/>
          <w:szCs w:val="28"/>
          <w:lang w:bidi="ar-SA"/>
        </w:rPr>
        <w:t>«</w:t>
      </w:r>
      <w:r>
        <w:rPr>
          <w:rFonts w:ascii="yandex-sans" w:eastAsia="Times New Roman" w:hAnsi="yandex-sans" w:cs="Times New Roman"/>
          <w:sz w:val="28"/>
          <w:szCs w:val="28"/>
          <w:lang w:bidi="ar-SA"/>
        </w:rPr>
        <w:t>Тосненский районный ДЮЦ</w:t>
      </w:r>
      <w:r>
        <w:rPr>
          <w:rFonts w:ascii="yandex-sans" w:eastAsia="Times New Roman" w:hAnsi="yandex-sans" w:cs="Times New Roman" w:hint="eastAsia"/>
          <w:sz w:val="28"/>
          <w:szCs w:val="28"/>
          <w:lang w:bidi="ar-SA"/>
        </w:rPr>
        <w:t>»</w:t>
      </w:r>
    </w:p>
    <w:p w:rsidR="001C5A9D" w:rsidRPr="001A47FC" w:rsidRDefault="001C5A9D" w:rsidP="001C5A9D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>___________________</w:t>
      </w:r>
      <w:r>
        <w:rPr>
          <w:rFonts w:ascii="yandex-sans" w:eastAsia="Times New Roman" w:hAnsi="yandex-sans" w:cs="Times New Roman"/>
          <w:sz w:val="28"/>
          <w:szCs w:val="28"/>
          <w:lang w:bidi="ar-SA"/>
        </w:rPr>
        <w:t>Е. Н. Попова</w:t>
      </w:r>
    </w:p>
    <w:p w:rsidR="001C5A9D" w:rsidRPr="001A47FC" w:rsidRDefault="001C5A9D" w:rsidP="001C5A9D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</w:p>
    <w:p w:rsidR="001C5A9D" w:rsidRDefault="001C5A9D" w:rsidP="001C5A9D">
      <w:pPr>
        <w:widowControl/>
        <w:autoSpaceDE w:val="0"/>
        <w:autoSpaceDN w:val="0"/>
        <w:adjustRightInd w:val="0"/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>
        <w:rPr>
          <w:rFonts w:ascii="yandex-sans" w:eastAsia="Times New Roman" w:hAnsi="yandex-sans" w:cs="Times New Roman"/>
          <w:sz w:val="28"/>
          <w:szCs w:val="28"/>
          <w:lang w:bidi="ar-SA"/>
        </w:rPr>
        <w:t>«___»___________________ 2024</w:t>
      </w:r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 xml:space="preserve"> г.</w:t>
      </w:r>
    </w:p>
    <w:p w:rsidR="001A47FC" w:rsidRDefault="001A47FC" w:rsidP="001A47FC">
      <w:pPr>
        <w:widowControl/>
        <w:autoSpaceDE w:val="0"/>
        <w:autoSpaceDN w:val="0"/>
        <w:adjustRightInd w:val="0"/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</w:p>
    <w:p w:rsidR="001A47FC" w:rsidRDefault="001A47FC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3D2439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3D2439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ПОЛОЖЕНИЕ</w:t>
      </w:r>
    </w:p>
    <w:p w:rsidR="00355455" w:rsidRPr="00CD38BD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sz w:val="28"/>
          <w:szCs w:val="28"/>
          <w:lang w:bidi="ar-SA"/>
        </w:rPr>
      </w:pPr>
      <w:r w:rsidRPr="00355455">
        <w:rPr>
          <w:rFonts w:ascii="yandex-sans" w:eastAsia="Times New Roman" w:hAnsi="yandex-sans" w:cs="Times New Roman"/>
          <w:b/>
          <w:sz w:val="28"/>
          <w:szCs w:val="28"/>
          <w:lang w:bidi="ar-SA"/>
        </w:rPr>
        <w:t>о проведении</w:t>
      </w:r>
      <w:r w:rsidR="00CD38BD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 </w:t>
      </w:r>
      <w:r w:rsidR="00252AD4">
        <w:rPr>
          <w:rFonts w:ascii="yandex-sans" w:eastAsia="Times New Roman" w:hAnsi="yandex-sans" w:cs="Times New Roman"/>
          <w:b/>
          <w:sz w:val="28"/>
          <w:szCs w:val="28"/>
          <w:lang w:bidi="ar-SA"/>
        </w:rPr>
        <w:t>П</w:t>
      </w:r>
      <w:r w:rsidR="00486EB6">
        <w:rPr>
          <w:rFonts w:ascii="yandex-sans" w:eastAsia="Times New Roman" w:hAnsi="yandex-sans" w:cs="Times New Roman"/>
          <w:b/>
          <w:sz w:val="28"/>
          <w:szCs w:val="28"/>
          <w:lang w:bidi="ar-SA"/>
        </w:rPr>
        <w:t>ервенства</w:t>
      </w:r>
      <w:r w:rsidR="00252AD4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 Тосненского районного</w:t>
      </w:r>
      <w:r w:rsidR="00CD38BD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 </w:t>
      </w:r>
      <w:r w:rsidR="00252AD4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ДЮЦ </w:t>
      </w:r>
      <w:r w:rsidR="00CD38BD">
        <w:rPr>
          <w:rFonts w:ascii="yandex-sans" w:eastAsia="Times New Roman" w:hAnsi="yandex-sans" w:cs="Times New Roman"/>
          <w:b/>
          <w:sz w:val="28"/>
          <w:szCs w:val="28"/>
          <w:lang w:bidi="ar-SA"/>
        </w:rPr>
        <w:t>по быстрым шахматам</w:t>
      </w:r>
      <w:r w:rsidR="00486EB6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 </w:t>
      </w:r>
    </w:p>
    <w:p w:rsidR="00355455" w:rsidRPr="00355455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bCs/>
          <w:sz w:val="28"/>
          <w:szCs w:val="28"/>
          <w:lang w:bidi="ar-SA"/>
        </w:rPr>
      </w:pPr>
    </w:p>
    <w:p w:rsidR="00355455" w:rsidRPr="00355455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bCs/>
          <w:sz w:val="28"/>
          <w:szCs w:val="28"/>
          <w:lang w:bidi="ar-SA"/>
        </w:rPr>
      </w:pPr>
    </w:p>
    <w:p w:rsidR="00F51DA5" w:rsidRDefault="00F51DA5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F51DA5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I. ОБЩИЕ ПОЛОЖЕНИЯ </w:t>
      </w:r>
    </w:p>
    <w:p w:rsidR="00355455" w:rsidRDefault="006A68C8" w:rsidP="007E67C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sz w:val="28"/>
          <w:szCs w:val="28"/>
          <w:lang w:bidi="ar-SA"/>
        </w:rPr>
        <w:t>1.1.</w:t>
      </w:r>
      <w:r w:rsidR="007E67C9">
        <w:t xml:space="preserve"> </w:t>
      </w:r>
      <w:r w:rsidR="00252AD4" w:rsidRPr="00252AD4">
        <w:rPr>
          <w:rFonts w:ascii="Times New Roman" w:hAnsi="Times New Roman" w:cs="Times New Roman"/>
          <w:sz w:val="28"/>
          <w:szCs w:val="28"/>
        </w:rPr>
        <w:t>П</w:t>
      </w:r>
      <w:r w:rsidR="00252AD4">
        <w:rPr>
          <w:rFonts w:ascii="Times New Roman" w:hAnsi="Times New Roman" w:cs="Times New Roman"/>
          <w:sz w:val="28"/>
          <w:szCs w:val="28"/>
        </w:rPr>
        <w:t>ервенство</w:t>
      </w:r>
      <w:r w:rsidR="00252AD4" w:rsidRPr="00252AD4">
        <w:rPr>
          <w:rFonts w:ascii="Times New Roman" w:hAnsi="Times New Roman" w:cs="Times New Roman"/>
          <w:sz w:val="28"/>
          <w:szCs w:val="28"/>
        </w:rPr>
        <w:t xml:space="preserve"> Тосненского районного ДЮЦ по быстрым шахматам</w:t>
      </w:r>
      <w:r w:rsidRPr="00F51DA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(далее – 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физкультурное мероприятие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) </w:t>
      </w:r>
      <w:r w:rsidR="00486EB6">
        <w:rPr>
          <w:rFonts w:ascii="Times New Roman" w:hAnsi="Times New Roman" w:cs="Times New Roman"/>
          <w:sz w:val="28"/>
          <w:szCs w:val="28"/>
        </w:rPr>
        <w:t>проводится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планом физкультурных и спортивных мероп</w:t>
      </w:r>
      <w:r w:rsidR="00486EB6">
        <w:rPr>
          <w:rFonts w:ascii="Times New Roman" w:hAnsi="Times New Roman" w:cs="Times New Roman"/>
          <w:sz w:val="28"/>
          <w:szCs w:val="28"/>
        </w:rPr>
        <w:t>риятий Тосненского района на 202</w:t>
      </w:r>
      <w:r w:rsidR="001C5A9D">
        <w:rPr>
          <w:rFonts w:ascii="Times New Roman" w:hAnsi="Times New Roman" w:cs="Times New Roman"/>
          <w:sz w:val="28"/>
          <w:szCs w:val="28"/>
        </w:rPr>
        <w:t xml:space="preserve">4 </w:t>
      </w:r>
      <w:r w:rsidR="00486EB6">
        <w:rPr>
          <w:rFonts w:ascii="Times New Roman" w:hAnsi="Times New Roman" w:cs="Times New Roman"/>
          <w:sz w:val="28"/>
          <w:szCs w:val="28"/>
        </w:rPr>
        <w:t>календарный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A68C8" w:rsidRPr="00F51DA5" w:rsidRDefault="006A68C8" w:rsidP="00F51DA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sz w:val="28"/>
          <w:szCs w:val="28"/>
          <w:lang w:bidi="ar-SA"/>
        </w:rPr>
        <w:t>1.2. Цели и задачи:</w:t>
      </w:r>
    </w:p>
    <w:p w:rsidR="00355455" w:rsidRP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пропаганды физической культуры и спорта, как основного средства укрепления здоровья;</w:t>
      </w:r>
    </w:p>
    <w:p w:rsid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привлечения населения к регулярным занятиям спортом;</w:t>
      </w:r>
    </w:p>
    <w:p w:rsid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выявления сильнейших спортсменов, роста спортивного мастерства;</w:t>
      </w:r>
    </w:p>
    <w:p w:rsidR="00355455" w:rsidRP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определения победителей.</w:t>
      </w:r>
    </w:p>
    <w:p w:rsidR="006A68C8" w:rsidRPr="00041680" w:rsidRDefault="006A68C8" w:rsidP="006A68C8">
      <w:pPr>
        <w:pStyle w:val="a5"/>
        <w:widowControl/>
        <w:tabs>
          <w:tab w:val="left" w:pos="993"/>
        </w:tabs>
        <w:autoSpaceDE w:val="0"/>
        <w:autoSpaceDN w:val="0"/>
        <w:adjustRightInd w:val="0"/>
        <w:ind w:left="1560" w:hanging="284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F95FF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ОРГАНИЗАТОРЫ</w:t>
      </w:r>
    </w:p>
    <w:p w:rsidR="006A68C8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2.1.</w:t>
      </w:r>
      <w:r w:rsidR="00AA2214" w:rsidRPr="00AA2214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AA2214" w:rsidRPr="00355455">
        <w:rPr>
          <w:rFonts w:ascii="Times New Roman" w:hAnsi="Times New Roman" w:cs="Times New Roman"/>
          <w:sz w:val="28"/>
          <w:szCs w:val="28"/>
          <w:lang w:bidi="ar-SA"/>
        </w:rPr>
        <w:t>МБОУ ДО «Тосненский районный ДЮЦ»</w:t>
      </w:r>
      <w:r w:rsidR="00AA2214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 w:rsidRPr="00442F49">
        <w:rPr>
          <w:rFonts w:ascii="Times New Roman" w:hAnsi="Times New Roman" w:cs="Times New Roman"/>
          <w:sz w:val="28"/>
          <w:szCs w:val="28"/>
          <w:lang w:bidi="ar-SA"/>
        </w:rPr>
        <w:t xml:space="preserve">осуществляет </w:t>
      </w:r>
      <w:r w:rsidR="00483875">
        <w:rPr>
          <w:rFonts w:ascii="Times New Roman" w:hAnsi="Times New Roman" w:cs="Times New Roman"/>
          <w:sz w:val="28"/>
          <w:szCs w:val="28"/>
          <w:lang w:bidi="ar-SA"/>
        </w:rPr>
        <w:t xml:space="preserve">общее руководство организацией 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физкультурно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го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 xml:space="preserve"> мероприяти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я</w:t>
      </w:r>
      <w:r w:rsidR="007821E2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9B0605" w:rsidRDefault="006A68C8" w:rsidP="00355455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145999">
        <w:rPr>
          <w:rFonts w:ascii="Times New Roman" w:hAnsi="Times New Roman" w:cs="Times New Roman"/>
          <w:sz w:val="28"/>
          <w:szCs w:val="28"/>
          <w:lang w:bidi="ar-SA"/>
        </w:rPr>
        <w:t>2.2.</w:t>
      </w:r>
      <w:r w:rsidR="0035545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Непосредственное проведение 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физкультурно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го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 xml:space="preserve"> мероприяти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я</w:t>
      </w:r>
      <w:r w:rsidR="008644A0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возлагается на судейскую </w:t>
      </w:r>
      <w:r w:rsidR="00A61988" w:rsidRPr="00355455">
        <w:rPr>
          <w:rFonts w:ascii="Times New Roman" w:hAnsi="Times New Roman" w:cs="Times New Roman"/>
          <w:sz w:val="28"/>
          <w:szCs w:val="28"/>
          <w:lang w:bidi="ar-SA"/>
        </w:rPr>
        <w:t>коллегию в</w:t>
      </w:r>
      <w:r w:rsidR="007B2B0A">
        <w:rPr>
          <w:rFonts w:ascii="Times New Roman" w:hAnsi="Times New Roman" w:cs="Times New Roman"/>
          <w:sz w:val="28"/>
          <w:szCs w:val="28"/>
          <w:lang w:bidi="ar-SA"/>
        </w:rPr>
        <w:t xml:space="preserve"> лице </w:t>
      </w:r>
      <w:proofErr w:type="spellStart"/>
      <w:r w:rsidR="00CD38BD">
        <w:rPr>
          <w:rFonts w:ascii="Times New Roman" w:hAnsi="Times New Roman" w:cs="Times New Roman"/>
          <w:sz w:val="28"/>
          <w:szCs w:val="28"/>
          <w:lang w:bidi="ar-SA"/>
        </w:rPr>
        <w:t>Дадашова</w:t>
      </w:r>
      <w:proofErr w:type="spellEnd"/>
      <w:r w:rsidR="00CD38BD">
        <w:rPr>
          <w:rFonts w:ascii="Times New Roman" w:hAnsi="Times New Roman" w:cs="Times New Roman"/>
          <w:sz w:val="28"/>
          <w:szCs w:val="28"/>
          <w:lang w:bidi="ar-SA"/>
        </w:rPr>
        <w:t xml:space="preserve"> Д. М.</w:t>
      </w:r>
    </w:p>
    <w:p w:rsidR="00355455" w:rsidRDefault="00355455" w:rsidP="00355455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>III. ОБЕСПЕЧЕНИЕ БЕЗ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ОПАСНОСТИ УЧАСТНИКОВ И ЗРИТЕЛЕЙ</w:t>
      </w: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:rsidR="006A68C8" w:rsidRPr="000454BE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3.1.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 xml:space="preserve"> Ф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изкультурное мероприятие</w:t>
      </w:r>
      <w:r w:rsidR="008644A0" w:rsidRPr="000454BE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 w:rsidRPr="000454BE">
        <w:rPr>
          <w:rFonts w:ascii="Times New Roman" w:hAnsi="Times New Roman" w:cs="Times New Roman"/>
          <w:sz w:val="28"/>
          <w:szCs w:val="28"/>
          <w:lang w:bidi="ar-SA"/>
        </w:rPr>
        <w:t>провод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6A68C8" w:rsidRPr="000454BE">
        <w:rPr>
          <w:rFonts w:ascii="Times New Roman" w:hAnsi="Times New Roman" w:cs="Times New Roman"/>
          <w:sz w:val="28"/>
          <w:szCs w:val="28"/>
          <w:lang w:bidi="ar-SA"/>
        </w:rPr>
        <w:t>тся на спортивных сооружениях,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зрителей.</w:t>
      </w:r>
    </w:p>
    <w:p w:rsidR="008644A0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3.2.</w:t>
      </w:r>
      <w:r w:rsidR="008644A0" w:rsidRPr="008644A0">
        <w:t xml:space="preserve"> </w:t>
      </w:r>
      <w:r w:rsidR="008644A0" w:rsidRPr="008644A0">
        <w:rPr>
          <w:rFonts w:ascii="Times New Roman" w:hAnsi="Times New Roman" w:cs="Times New Roman"/>
          <w:sz w:val="28"/>
          <w:szCs w:val="28"/>
          <w:lang w:bidi="ar-SA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№1144н 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</w:t>
      </w:r>
      <w:r w:rsidR="008644A0" w:rsidRPr="008644A0">
        <w:rPr>
          <w:rFonts w:ascii="Times New Roman" w:hAnsi="Times New Roman" w:cs="Times New Roman"/>
          <w:sz w:val="28"/>
          <w:szCs w:val="28"/>
          <w:lang w:bidi="ar-SA"/>
        </w:rPr>
        <w:lastRenderedPageBreak/>
        <w:t>Всероссийского физкультурно-спортивного комплекса «Готов к труду и обороне».</w:t>
      </w:r>
    </w:p>
    <w:p w:rsidR="003076CF" w:rsidRDefault="003076CF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Ответственность за безопасность и здоровье участников </w:t>
      </w:r>
      <w:r w:rsidR="002A7AB4">
        <w:rPr>
          <w:rFonts w:ascii="Times New Roman" w:eastAsia="Times New Roman" w:hAnsi="Times New Roman" w:cs="Times New Roman"/>
          <w:sz w:val="28"/>
          <w:szCs w:val="28"/>
        </w:rPr>
        <w:t xml:space="preserve">физкультурного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несет лицо, сопровождающее команду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68C8" w:rsidRPr="0012122E" w:rsidRDefault="006A68C8" w:rsidP="006A68C8">
      <w:pPr>
        <w:pStyle w:val="Default"/>
        <w:jc w:val="center"/>
        <w:rPr>
          <w:b/>
          <w:sz w:val="28"/>
          <w:szCs w:val="28"/>
        </w:rPr>
      </w:pPr>
      <w:r w:rsidRPr="0012122E">
        <w:rPr>
          <w:b/>
          <w:sz w:val="28"/>
          <w:szCs w:val="28"/>
          <w:lang w:val="en-US"/>
        </w:rPr>
        <w:t>IV</w:t>
      </w:r>
      <w:r w:rsidRPr="0012122E">
        <w:rPr>
          <w:b/>
          <w:sz w:val="28"/>
          <w:szCs w:val="28"/>
        </w:rPr>
        <w:t>. МЕСТО И СРОКИ ПРОВЕДЕНИЯ</w:t>
      </w:r>
    </w:p>
    <w:p w:rsidR="00CD38BD" w:rsidRPr="00387069" w:rsidRDefault="006A68C8" w:rsidP="00486EB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12122E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Pr="00F95FFB">
        <w:rPr>
          <w:rFonts w:ascii="Times New Roman" w:hAnsi="Times New Roman" w:cs="Times New Roman"/>
          <w:sz w:val="28"/>
          <w:szCs w:val="28"/>
          <w:lang w:bidi="ar-SA"/>
        </w:rPr>
        <w:t xml:space="preserve">.1. 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Ф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изкультурное мероприятие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252AD4">
        <w:rPr>
          <w:rFonts w:ascii="Times New Roman" w:hAnsi="Times New Roman" w:cs="Times New Roman"/>
          <w:sz w:val="28"/>
          <w:szCs w:val="28"/>
          <w:lang w:bidi="ar-SA"/>
        </w:rPr>
        <w:t>провод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52AD4">
        <w:rPr>
          <w:rFonts w:ascii="Times New Roman" w:hAnsi="Times New Roman" w:cs="Times New Roman"/>
          <w:sz w:val="28"/>
          <w:szCs w:val="28"/>
          <w:lang w:bidi="ar-SA"/>
        </w:rPr>
        <w:t xml:space="preserve">тся </w:t>
      </w:r>
      <w:r w:rsidR="001C5A9D">
        <w:rPr>
          <w:rFonts w:ascii="Times New Roman" w:hAnsi="Times New Roman" w:cs="Times New Roman"/>
          <w:sz w:val="28"/>
          <w:szCs w:val="28"/>
          <w:lang w:bidi="ar-SA"/>
        </w:rPr>
        <w:t>16</w:t>
      </w:r>
      <w:r w:rsidR="00252AD4">
        <w:rPr>
          <w:rFonts w:ascii="Times New Roman" w:hAnsi="Times New Roman" w:cs="Times New Roman"/>
          <w:sz w:val="28"/>
          <w:szCs w:val="28"/>
          <w:lang w:bidi="ar-SA"/>
        </w:rPr>
        <w:t xml:space="preserve"> сентября</w:t>
      </w:r>
      <w:r w:rsidR="00486EB6">
        <w:rPr>
          <w:rFonts w:ascii="Times New Roman" w:hAnsi="Times New Roman" w:cs="Times New Roman"/>
          <w:sz w:val="28"/>
          <w:szCs w:val="28"/>
          <w:lang w:bidi="ar-SA"/>
        </w:rPr>
        <w:t xml:space="preserve"> 202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="00486EB6"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6A68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4.2. Место проведения –</w:t>
      </w:r>
      <w:r w:rsidR="002C099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>
        <w:rPr>
          <w:rFonts w:ascii="Times New Roman" w:hAnsi="Times New Roman" w:cs="Times New Roman"/>
          <w:sz w:val="28"/>
          <w:szCs w:val="28"/>
          <w:lang w:bidi="ar-SA"/>
        </w:rPr>
        <w:t>п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>омещение МБОУ ДО «Тосненский районный ДЮЦ» (г. Тосно, ул. М.Горького д.15а).</w:t>
      </w:r>
    </w:p>
    <w:p w:rsidR="002C099F" w:rsidRDefault="00355455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4.3. Начало 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физкультурно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го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 xml:space="preserve"> мероприяти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bidi="ar-SA"/>
        </w:rPr>
        <w:t>– 1</w:t>
      </w:r>
      <w:r w:rsidR="001C5A9D">
        <w:rPr>
          <w:rFonts w:ascii="Times New Roman" w:hAnsi="Times New Roman" w:cs="Times New Roman"/>
          <w:sz w:val="28"/>
          <w:szCs w:val="28"/>
          <w:lang w:bidi="ar-SA"/>
        </w:rPr>
        <w:t>5</w:t>
      </w:r>
      <w:r w:rsidR="002C099F">
        <w:rPr>
          <w:rFonts w:ascii="Times New Roman" w:hAnsi="Times New Roman" w:cs="Times New Roman"/>
          <w:sz w:val="28"/>
          <w:szCs w:val="28"/>
          <w:lang w:bidi="ar-SA"/>
        </w:rPr>
        <w:t>:</w:t>
      </w:r>
      <w:r w:rsidR="001C5A9D">
        <w:rPr>
          <w:rFonts w:ascii="Times New Roman" w:hAnsi="Times New Roman" w:cs="Times New Roman"/>
          <w:sz w:val="28"/>
          <w:szCs w:val="28"/>
          <w:lang w:bidi="ar-SA"/>
        </w:rPr>
        <w:t>3</w:t>
      </w:r>
      <w:r w:rsidR="002C099F">
        <w:rPr>
          <w:rFonts w:ascii="Times New Roman" w:hAnsi="Times New Roman" w:cs="Times New Roman"/>
          <w:sz w:val="28"/>
          <w:szCs w:val="28"/>
          <w:lang w:bidi="ar-SA"/>
        </w:rPr>
        <w:t>0.</w:t>
      </w:r>
    </w:p>
    <w:p w:rsidR="002C099F" w:rsidRPr="00387069" w:rsidRDefault="002C099F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6A68C8" w:rsidRPr="0012122E" w:rsidRDefault="006A68C8" w:rsidP="006A68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12122E">
        <w:rPr>
          <w:b/>
          <w:bCs/>
          <w:sz w:val="28"/>
          <w:szCs w:val="28"/>
        </w:rPr>
        <w:t xml:space="preserve">. </w:t>
      </w:r>
      <w:r w:rsidRPr="00F95FFB">
        <w:rPr>
          <w:b/>
          <w:bCs/>
          <w:sz w:val="28"/>
          <w:szCs w:val="28"/>
        </w:rPr>
        <w:t>ТРЕБОВАНИЯ К УЧАСТНИКАМ И УСЛОВИЯ ИХ ДОПУСКА</w:t>
      </w:r>
    </w:p>
    <w:p w:rsidR="006A68C8" w:rsidRDefault="006A68C8" w:rsidP="003554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33E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r w:rsidR="00355455" w:rsidRPr="00355455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физкультурно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м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 xml:space="preserve"> мероприяти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8644A0" w:rsidRPr="003554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5455" w:rsidRPr="00355455">
        <w:rPr>
          <w:rFonts w:ascii="Times New Roman" w:hAnsi="Times New Roman" w:cs="Times New Roman"/>
          <w:color w:val="auto"/>
          <w:sz w:val="28"/>
          <w:szCs w:val="28"/>
        </w:rPr>
        <w:t xml:space="preserve">допускаются </w:t>
      </w:r>
      <w:r w:rsidR="00AA2214">
        <w:rPr>
          <w:rFonts w:ascii="Times New Roman" w:hAnsi="Times New Roman" w:cs="Times New Roman"/>
          <w:color w:val="auto"/>
          <w:sz w:val="28"/>
          <w:szCs w:val="28"/>
        </w:rPr>
        <w:t>воспитанники МБОУ ДО «Тосненский районный ДЮЦ»</w:t>
      </w:r>
      <w:r w:rsidR="00252AD4"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1C5A9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52AD4">
        <w:rPr>
          <w:rFonts w:ascii="Times New Roman" w:hAnsi="Times New Roman" w:cs="Times New Roman"/>
          <w:color w:val="auto"/>
          <w:sz w:val="28"/>
          <w:szCs w:val="28"/>
        </w:rPr>
        <w:t xml:space="preserve"> г.р. и младше</w:t>
      </w:r>
      <w:r w:rsidR="008644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68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68C8" w:rsidRPr="00355455" w:rsidRDefault="006A68C8" w:rsidP="007821E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ar-SA"/>
        </w:rPr>
      </w:pPr>
      <w:r w:rsidRPr="00D75CF0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</w:t>
      </w:r>
      <w:r w:rsidRPr="00D75CF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ПРОГРАММА</w:t>
      </w:r>
      <w:r w:rsidR="00355455" w:rsidRPr="00D75CF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</w:p>
    <w:p w:rsidR="00553C79" w:rsidRDefault="00D75CF0" w:rsidP="00D75C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8644A0">
        <w:rPr>
          <w:rFonts w:ascii="Times New Roman" w:hAnsi="Times New Roman" w:cs="Times New Roman"/>
          <w:sz w:val="28"/>
          <w:szCs w:val="28"/>
        </w:rPr>
        <w:t>Ф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изкультурное мероприятие</w:t>
      </w:r>
      <w:r w:rsidR="008644A0" w:rsidRPr="00355455">
        <w:rPr>
          <w:rFonts w:ascii="Times New Roman" w:hAnsi="Times New Roman" w:cs="Times New Roman"/>
          <w:sz w:val="28"/>
          <w:szCs w:val="28"/>
        </w:rPr>
        <w:t xml:space="preserve"> </w:t>
      </w:r>
      <w:r w:rsidRPr="00355455">
        <w:rPr>
          <w:rFonts w:ascii="Times New Roman" w:hAnsi="Times New Roman" w:cs="Times New Roman"/>
          <w:sz w:val="28"/>
          <w:szCs w:val="28"/>
        </w:rPr>
        <w:t>провод</w:t>
      </w:r>
      <w:r w:rsidR="008644A0">
        <w:rPr>
          <w:rFonts w:ascii="Times New Roman" w:hAnsi="Times New Roman" w:cs="Times New Roman"/>
          <w:sz w:val="28"/>
          <w:szCs w:val="28"/>
        </w:rPr>
        <w:t>и</w:t>
      </w:r>
      <w:r w:rsidRPr="00355455">
        <w:rPr>
          <w:rFonts w:ascii="Times New Roman" w:hAnsi="Times New Roman" w:cs="Times New Roman"/>
          <w:sz w:val="28"/>
          <w:szCs w:val="28"/>
        </w:rPr>
        <w:t xml:space="preserve">тся по действующим правилам ФИДЕ (международная шахматная федерация), по швейцарской системе в </w:t>
      </w:r>
      <w:r w:rsidR="007B2B0A">
        <w:rPr>
          <w:rFonts w:ascii="Times New Roman" w:hAnsi="Times New Roman" w:cs="Times New Roman"/>
          <w:sz w:val="28"/>
          <w:szCs w:val="28"/>
        </w:rPr>
        <w:t>7</w:t>
      </w:r>
      <w:r w:rsidRPr="00355455">
        <w:rPr>
          <w:rFonts w:ascii="Times New Roman" w:hAnsi="Times New Roman" w:cs="Times New Roman"/>
          <w:sz w:val="28"/>
          <w:szCs w:val="28"/>
        </w:rPr>
        <w:t xml:space="preserve"> туров, с контролем </w:t>
      </w:r>
      <w:r w:rsidR="007B2B0A">
        <w:rPr>
          <w:rFonts w:ascii="Times New Roman" w:hAnsi="Times New Roman" w:cs="Times New Roman"/>
          <w:sz w:val="28"/>
          <w:szCs w:val="28"/>
        </w:rPr>
        <w:t>8</w:t>
      </w:r>
      <w:r w:rsidRPr="00355455">
        <w:rPr>
          <w:rFonts w:ascii="Times New Roman" w:hAnsi="Times New Roman" w:cs="Times New Roman"/>
          <w:sz w:val="28"/>
          <w:szCs w:val="28"/>
        </w:rPr>
        <w:t xml:space="preserve"> минут + добавление </w:t>
      </w:r>
      <w:r w:rsidR="00CD38BD">
        <w:rPr>
          <w:rFonts w:ascii="Times New Roman" w:hAnsi="Times New Roman" w:cs="Times New Roman"/>
          <w:sz w:val="28"/>
          <w:szCs w:val="28"/>
        </w:rPr>
        <w:t>3</w:t>
      </w:r>
      <w:r w:rsidRPr="00355455">
        <w:rPr>
          <w:rFonts w:ascii="Times New Roman" w:hAnsi="Times New Roman" w:cs="Times New Roman"/>
          <w:sz w:val="28"/>
          <w:szCs w:val="28"/>
        </w:rPr>
        <w:t xml:space="preserve"> секунды за каждый сделанный ход до конца партии каждому участнику.</w:t>
      </w:r>
      <w:r w:rsidR="00D60278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участников </w:t>
      </w:r>
      <w:r w:rsidR="008644A0">
        <w:rPr>
          <w:rFonts w:ascii="Times New Roman" w:hAnsi="Times New Roman" w:cs="Times New Roman"/>
          <w:sz w:val="28"/>
          <w:szCs w:val="28"/>
        </w:rPr>
        <w:t>мероприятия</w:t>
      </w:r>
      <w:r w:rsidR="00D60278">
        <w:rPr>
          <w:rFonts w:ascii="Times New Roman" w:hAnsi="Times New Roman" w:cs="Times New Roman"/>
          <w:sz w:val="28"/>
          <w:szCs w:val="28"/>
        </w:rPr>
        <w:t xml:space="preserve"> могут включать в себя несколько параллельно проходящих турниров.</w:t>
      </w:r>
      <w:r w:rsidRPr="00355455">
        <w:rPr>
          <w:rFonts w:ascii="Times New Roman" w:hAnsi="Times New Roman" w:cs="Times New Roman"/>
          <w:sz w:val="28"/>
          <w:szCs w:val="28"/>
        </w:rPr>
        <w:t xml:space="preserve"> Места определяется п</w:t>
      </w:r>
      <w:r w:rsidR="00AA2214">
        <w:rPr>
          <w:rFonts w:ascii="Times New Roman" w:hAnsi="Times New Roman" w:cs="Times New Roman"/>
          <w:sz w:val="28"/>
          <w:szCs w:val="28"/>
        </w:rPr>
        <w:t xml:space="preserve">о </w:t>
      </w:r>
      <w:r w:rsidR="007B2B0A">
        <w:rPr>
          <w:rFonts w:ascii="Times New Roman" w:hAnsi="Times New Roman" w:cs="Times New Roman"/>
          <w:sz w:val="28"/>
          <w:szCs w:val="28"/>
        </w:rPr>
        <w:t>количеству очков, набранных в 7</w:t>
      </w:r>
      <w:r w:rsidR="003535CE">
        <w:rPr>
          <w:rFonts w:ascii="Times New Roman" w:hAnsi="Times New Roman" w:cs="Times New Roman"/>
          <w:sz w:val="28"/>
          <w:szCs w:val="28"/>
        </w:rPr>
        <w:t>-</w:t>
      </w:r>
      <w:r w:rsidRPr="00355455">
        <w:rPr>
          <w:rFonts w:ascii="Times New Roman" w:hAnsi="Times New Roman" w:cs="Times New Roman"/>
          <w:sz w:val="28"/>
          <w:szCs w:val="28"/>
        </w:rPr>
        <w:t xml:space="preserve">и турах. При равенстве очков, места определяются по дополнительным показателям: а) по </w:t>
      </w:r>
      <w:proofErr w:type="spellStart"/>
      <w:r w:rsidRPr="00355455">
        <w:rPr>
          <w:rFonts w:ascii="Times New Roman" w:hAnsi="Times New Roman" w:cs="Times New Roman"/>
          <w:sz w:val="28"/>
          <w:szCs w:val="28"/>
        </w:rPr>
        <w:t>Бухгольцу</w:t>
      </w:r>
      <w:proofErr w:type="spellEnd"/>
      <w:r w:rsidRPr="00355455">
        <w:rPr>
          <w:rFonts w:ascii="Times New Roman" w:hAnsi="Times New Roman" w:cs="Times New Roman"/>
          <w:sz w:val="28"/>
          <w:szCs w:val="28"/>
        </w:rPr>
        <w:t xml:space="preserve">; б) по усеченному </w:t>
      </w:r>
      <w:proofErr w:type="spellStart"/>
      <w:r w:rsidRPr="00355455">
        <w:rPr>
          <w:rFonts w:ascii="Times New Roman" w:hAnsi="Times New Roman" w:cs="Times New Roman"/>
          <w:sz w:val="28"/>
          <w:szCs w:val="28"/>
        </w:rPr>
        <w:t>Бухгольцу</w:t>
      </w:r>
      <w:proofErr w:type="spellEnd"/>
      <w:r w:rsidRPr="00355455">
        <w:rPr>
          <w:rFonts w:ascii="Times New Roman" w:hAnsi="Times New Roman" w:cs="Times New Roman"/>
          <w:sz w:val="28"/>
          <w:szCs w:val="28"/>
        </w:rPr>
        <w:t xml:space="preserve">; в) по </w:t>
      </w:r>
      <w:r w:rsidR="00CD38BD">
        <w:rPr>
          <w:rFonts w:ascii="Times New Roman" w:hAnsi="Times New Roman" w:cs="Times New Roman"/>
          <w:sz w:val="28"/>
          <w:szCs w:val="28"/>
        </w:rPr>
        <w:t>личной встрече</w:t>
      </w:r>
      <w:r w:rsidRPr="00355455">
        <w:rPr>
          <w:rFonts w:ascii="Times New Roman" w:hAnsi="Times New Roman" w:cs="Times New Roman"/>
          <w:sz w:val="28"/>
          <w:szCs w:val="28"/>
        </w:rPr>
        <w:t>.</w:t>
      </w:r>
    </w:p>
    <w:p w:rsidR="00D75CF0" w:rsidRDefault="00D75CF0" w:rsidP="00D75C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34FD2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</w:t>
      </w:r>
      <w:r w:rsidRPr="00A34FD2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 ПОДВЕДЕНИЯ ИТОГОВ</w:t>
      </w:r>
    </w:p>
    <w:p w:rsidR="00355455" w:rsidRPr="00355455" w:rsidRDefault="00E825E5" w:rsidP="00355455">
      <w:pPr>
        <w:jc w:val="both"/>
        <w:rPr>
          <w:rFonts w:ascii="Times New Roman" w:hAnsi="Times New Roman" w:cs="Times New Roman"/>
          <w:sz w:val="28"/>
          <w:szCs w:val="28"/>
        </w:rPr>
      </w:pPr>
      <w:r w:rsidRPr="004F5FC5">
        <w:rPr>
          <w:rFonts w:ascii="Times New Roman" w:hAnsi="Times New Roman" w:cs="Times New Roman"/>
          <w:sz w:val="28"/>
          <w:szCs w:val="28"/>
        </w:rPr>
        <w:t>7.</w:t>
      </w:r>
      <w:r w:rsidR="00D75CF0">
        <w:rPr>
          <w:rFonts w:ascii="Times New Roman" w:hAnsi="Times New Roman" w:cs="Times New Roman"/>
          <w:sz w:val="28"/>
          <w:szCs w:val="28"/>
        </w:rPr>
        <w:t>1.</w:t>
      </w:r>
      <w:r w:rsidR="00355455">
        <w:rPr>
          <w:rFonts w:ascii="Times New Roman" w:hAnsi="Times New Roman" w:cs="Times New Roman"/>
          <w:sz w:val="28"/>
          <w:szCs w:val="28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</w:rPr>
        <w:t>Победител</w:t>
      </w:r>
      <w:r w:rsidR="007B2B0A">
        <w:rPr>
          <w:rFonts w:ascii="Times New Roman" w:hAnsi="Times New Roman" w:cs="Times New Roman"/>
          <w:sz w:val="28"/>
          <w:szCs w:val="28"/>
        </w:rPr>
        <w:t>и и призеры</w:t>
      </w:r>
      <w:r w:rsidR="00CD38BD">
        <w:rPr>
          <w:rFonts w:ascii="Times New Roman" w:hAnsi="Times New Roman" w:cs="Times New Roman"/>
          <w:sz w:val="28"/>
          <w:szCs w:val="28"/>
        </w:rPr>
        <w:t xml:space="preserve"> 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физкультурно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го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 xml:space="preserve"> мероприяти</w:t>
      </w:r>
      <w:r w:rsidR="008644A0">
        <w:rPr>
          <w:rFonts w:ascii="Times New Roman" w:hAnsi="Times New Roman" w:cs="Times New Roman"/>
          <w:sz w:val="28"/>
          <w:szCs w:val="28"/>
          <w:lang w:bidi="ar-SA"/>
        </w:rPr>
        <w:t>я</w:t>
      </w:r>
      <w:r w:rsidR="008644A0">
        <w:rPr>
          <w:rFonts w:ascii="Times New Roman" w:hAnsi="Times New Roman" w:cs="Times New Roman"/>
          <w:sz w:val="28"/>
          <w:szCs w:val="28"/>
        </w:rPr>
        <w:t xml:space="preserve"> </w:t>
      </w:r>
      <w:r w:rsidR="007B2B0A">
        <w:rPr>
          <w:rFonts w:ascii="Times New Roman" w:hAnsi="Times New Roman" w:cs="Times New Roman"/>
          <w:sz w:val="28"/>
          <w:szCs w:val="28"/>
        </w:rPr>
        <w:t>определя</w:t>
      </w:r>
      <w:r w:rsidR="008644A0">
        <w:rPr>
          <w:rFonts w:ascii="Times New Roman" w:hAnsi="Times New Roman" w:cs="Times New Roman"/>
          <w:sz w:val="28"/>
          <w:szCs w:val="28"/>
        </w:rPr>
        <w:t>ю</w:t>
      </w:r>
      <w:r w:rsidR="007B2B0A">
        <w:rPr>
          <w:rFonts w:ascii="Times New Roman" w:hAnsi="Times New Roman" w:cs="Times New Roman"/>
          <w:sz w:val="28"/>
          <w:szCs w:val="28"/>
        </w:rPr>
        <w:t xml:space="preserve">тся в </w:t>
      </w:r>
      <w:r w:rsidR="00D60278">
        <w:rPr>
          <w:rFonts w:ascii="Times New Roman" w:hAnsi="Times New Roman" w:cs="Times New Roman"/>
          <w:sz w:val="28"/>
          <w:szCs w:val="28"/>
        </w:rPr>
        <w:t>следующих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 категор</w:t>
      </w:r>
      <w:r w:rsidR="001A47FC">
        <w:rPr>
          <w:rFonts w:ascii="Times New Roman" w:hAnsi="Times New Roman" w:cs="Times New Roman"/>
          <w:sz w:val="28"/>
          <w:szCs w:val="28"/>
        </w:rPr>
        <w:t>иях: лучшие в турнире (общий зачет</w:t>
      </w:r>
      <w:r w:rsidR="00355455" w:rsidRPr="00355455">
        <w:rPr>
          <w:rFonts w:ascii="Times New Roman" w:hAnsi="Times New Roman" w:cs="Times New Roman"/>
          <w:sz w:val="28"/>
          <w:szCs w:val="28"/>
        </w:rPr>
        <w:t>), лучшие среди девушек, среди начинающих (мальчики и девочки)</w:t>
      </w:r>
      <w:r w:rsidR="00D60278">
        <w:rPr>
          <w:rFonts w:ascii="Times New Roman" w:hAnsi="Times New Roman" w:cs="Times New Roman"/>
          <w:sz w:val="28"/>
          <w:szCs w:val="28"/>
        </w:rPr>
        <w:t>, лучшие семейные пары</w:t>
      </w:r>
      <w:r w:rsidR="00355455" w:rsidRPr="00355455">
        <w:rPr>
          <w:rFonts w:ascii="Times New Roman" w:hAnsi="Times New Roman" w:cs="Times New Roman"/>
          <w:sz w:val="28"/>
          <w:szCs w:val="28"/>
        </w:rPr>
        <w:t>.</w:t>
      </w:r>
      <w:r w:rsidR="00D60278">
        <w:rPr>
          <w:rFonts w:ascii="Times New Roman" w:hAnsi="Times New Roman" w:cs="Times New Roman"/>
          <w:sz w:val="28"/>
          <w:szCs w:val="28"/>
        </w:rPr>
        <w:t xml:space="preserve"> Возможно включение дополнительных номинаций по усмотрению организаторов </w:t>
      </w:r>
      <w:r w:rsidR="008644A0">
        <w:rPr>
          <w:rFonts w:ascii="Times New Roman" w:hAnsi="Times New Roman" w:cs="Times New Roman"/>
          <w:sz w:val="28"/>
          <w:szCs w:val="28"/>
        </w:rPr>
        <w:t>мероприятия</w:t>
      </w:r>
      <w:r w:rsidR="00D60278">
        <w:rPr>
          <w:rFonts w:ascii="Times New Roman" w:hAnsi="Times New Roman" w:cs="Times New Roman"/>
          <w:sz w:val="28"/>
          <w:szCs w:val="28"/>
        </w:rPr>
        <w:t>.</w:t>
      </w:r>
    </w:p>
    <w:p w:rsidR="006A68C8" w:rsidRDefault="006A68C8" w:rsidP="003554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VIII</w:t>
      </w:r>
      <w:r w:rsidRPr="00F95FF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НАГРАЖДЕНИЕ</w:t>
      </w:r>
    </w:p>
    <w:p w:rsidR="006A68C8" w:rsidRDefault="00D75CF0" w:rsidP="00ED5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6A68C8" w:rsidRPr="00DB0A26">
        <w:rPr>
          <w:rFonts w:ascii="Times New Roman" w:hAnsi="Times New Roman" w:cs="Times New Roman"/>
          <w:sz w:val="28"/>
          <w:szCs w:val="28"/>
        </w:rPr>
        <w:t xml:space="preserve">Победители в личном первенстве </w:t>
      </w:r>
      <w:r w:rsidR="00355455">
        <w:rPr>
          <w:rFonts w:ascii="Times New Roman" w:hAnsi="Times New Roman" w:cs="Times New Roman"/>
          <w:sz w:val="28"/>
          <w:szCs w:val="28"/>
        </w:rPr>
        <w:t>награждаются, дипломами и</w:t>
      </w:r>
      <w:r w:rsidR="006A68C8" w:rsidRPr="00DB0A26">
        <w:rPr>
          <w:rFonts w:ascii="Times New Roman" w:hAnsi="Times New Roman" w:cs="Times New Roman"/>
          <w:sz w:val="28"/>
          <w:szCs w:val="28"/>
        </w:rPr>
        <w:t xml:space="preserve"> медалями</w:t>
      </w:r>
      <w:r w:rsidR="00355455">
        <w:rPr>
          <w:rFonts w:ascii="Times New Roman" w:hAnsi="Times New Roman" w:cs="Times New Roman"/>
          <w:sz w:val="28"/>
          <w:szCs w:val="28"/>
        </w:rPr>
        <w:t>.</w:t>
      </w:r>
      <w:r w:rsidR="00CD38BD">
        <w:rPr>
          <w:rFonts w:ascii="Times New Roman" w:hAnsi="Times New Roman" w:cs="Times New Roman"/>
          <w:sz w:val="28"/>
          <w:szCs w:val="28"/>
        </w:rPr>
        <w:t xml:space="preserve"> По усмотрению организаторов могут быть предоставлены дополнительные поощрительные призы, а также грамоты и медали для подведения итогов в категориях, не указанных в п.7.1. настоящего положения</w:t>
      </w:r>
      <w:r w:rsidR="00D60278">
        <w:rPr>
          <w:rFonts w:ascii="Times New Roman" w:hAnsi="Times New Roman" w:cs="Times New Roman"/>
          <w:sz w:val="28"/>
          <w:szCs w:val="28"/>
        </w:rPr>
        <w:t>.</w:t>
      </w:r>
    </w:p>
    <w:p w:rsidR="00D60278" w:rsidRPr="00DB0A26" w:rsidRDefault="00D60278" w:rsidP="00ED5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МБОУ ДО «Тосненский районный ДЮЦ» предоставляет следующую наградную продукцию:</w:t>
      </w:r>
      <w:r w:rsidR="00252AD4">
        <w:rPr>
          <w:rFonts w:ascii="Times New Roman" w:hAnsi="Times New Roman" w:cs="Times New Roman"/>
          <w:sz w:val="28"/>
          <w:szCs w:val="28"/>
        </w:rPr>
        <w:t xml:space="preserve"> грамоты – 24 шт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60278" w:rsidRPr="00DB0A26" w:rsidSect="00AA2214">
      <w:pgSz w:w="11909" w:h="16838"/>
      <w:pgMar w:top="993" w:right="567" w:bottom="567" w:left="1985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7CF"/>
    <w:multiLevelType w:val="hybridMultilevel"/>
    <w:tmpl w:val="32A2E586"/>
    <w:lvl w:ilvl="0" w:tplc="014ADC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8C8"/>
    <w:rsid w:val="000302B4"/>
    <w:rsid w:val="00065663"/>
    <w:rsid w:val="000B6BD3"/>
    <w:rsid w:val="00165192"/>
    <w:rsid w:val="001A47FC"/>
    <w:rsid w:val="001C5A9D"/>
    <w:rsid w:val="00252AD4"/>
    <w:rsid w:val="002A0EE6"/>
    <w:rsid w:val="002A7AB4"/>
    <w:rsid w:val="002C099F"/>
    <w:rsid w:val="003076CF"/>
    <w:rsid w:val="003535CE"/>
    <w:rsid w:val="00355455"/>
    <w:rsid w:val="00396348"/>
    <w:rsid w:val="003D2439"/>
    <w:rsid w:val="003F6E78"/>
    <w:rsid w:val="00483875"/>
    <w:rsid w:val="00486EB6"/>
    <w:rsid w:val="00491B49"/>
    <w:rsid w:val="004B180D"/>
    <w:rsid w:val="004F2913"/>
    <w:rsid w:val="004F5FC5"/>
    <w:rsid w:val="00553C79"/>
    <w:rsid w:val="005606F7"/>
    <w:rsid w:val="00563FE7"/>
    <w:rsid w:val="005A51BA"/>
    <w:rsid w:val="005D2D68"/>
    <w:rsid w:val="0063662D"/>
    <w:rsid w:val="006A2DD5"/>
    <w:rsid w:val="006A68C8"/>
    <w:rsid w:val="006D7A48"/>
    <w:rsid w:val="006E0B83"/>
    <w:rsid w:val="007346D5"/>
    <w:rsid w:val="007821E2"/>
    <w:rsid w:val="007B2B0A"/>
    <w:rsid w:val="007E67C9"/>
    <w:rsid w:val="00822DCD"/>
    <w:rsid w:val="008644A0"/>
    <w:rsid w:val="008E32F2"/>
    <w:rsid w:val="009B0605"/>
    <w:rsid w:val="009F7D98"/>
    <w:rsid w:val="00A34FD2"/>
    <w:rsid w:val="00A61988"/>
    <w:rsid w:val="00AA2214"/>
    <w:rsid w:val="00B0324F"/>
    <w:rsid w:val="00BC3DD0"/>
    <w:rsid w:val="00CB7302"/>
    <w:rsid w:val="00CD38BD"/>
    <w:rsid w:val="00D60278"/>
    <w:rsid w:val="00D75CF0"/>
    <w:rsid w:val="00D81558"/>
    <w:rsid w:val="00E46E45"/>
    <w:rsid w:val="00E47BFB"/>
    <w:rsid w:val="00E51FA7"/>
    <w:rsid w:val="00E825E5"/>
    <w:rsid w:val="00ED50D5"/>
    <w:rsid w:val="00ED5367"/>
    <w:rsid w:val="00F05D35"/>
    <w:rsid w:val="00F51DA5"/>
    <w:rsid w:val="00FC0A9A"/>
    <w:rsid w:val="00FD350A"/>
    <w:rsid w:val="00FE46C2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F4D0"/>
  <w15:docId w15:val="{04B6BA66-4691-4DBD-933F-842C6F1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656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8C8"/>
    <w:rPr>
      <w:color w:val="0066CC"/>
      <w:u w:val="single"/>
    </w:rPr>
  </w:style>
  <w:style w:type="paragraph" w:customStyle="1" w:styleId="Default">
    <w:name w:val="Default"/>
    <w:rsid w:val="006A68C8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A68C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68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53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36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21">
    <w:name w:val="Основной текст 21"/>
    <w:basedOn w:val="a"/>
    <w:rsid w:val="004F5FC5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3">
    <w:name w:val="Body Text 3"/>
    <w:basedOn w:val="a"/>
    <w:link w:val="30"/>
    <w:uiPriority w:val="99"/>
    <w:semiHidden/>
    <w:unhideWhenUsed/>
    <w:rsid w:val="00E47B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7BFB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tosno</cp:lastModifiedBy>
  <cp:revision>7</cp:revision>
  <cp:lastPrinted>2021-03-01T07:38:00Z</cp:lastPrinted>
  <dcterms:created xsi:type="dcterms:W3CDTF">2024-09-10T10:24:00Z</dcterms:created>
  <dcterms:modified xsi:type="dcterms:W3CDTF">2024-09-10T12:43:00Z</dcterms:modified>
</cp:coreProperties>
</file>